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13BAC" w14:textId="77777777" w:rsidR="00CF055C" w:rsidRDefault="00CF055C" w:rsidP="001D43C7">
      <w:pPr>
        <w:rPr>
          <w:rFonts w:ascii="Arial" w:hAnsi="Arial" w:cs="Arial"/>
        </w:rPr>
      </w:pPr>
    </w:p>
    <w:p w14:paraId="278AFC5E" w14:textId="77777777" w:rsidR="00CF055C" w:rsidRDefault="00CF055C" w:rsidP="00CF055C">
      <w:pPr>
        <w:jc w:val="center"/>
        <w:rPr>
          <w:rFonts w:ascii="Arial" w:hAnsi="Arial" w:cs="Arial"/>
        </w:rPr>
      </w:pPr>
    </w:p>
    <w:p w14:paraId="1A00758C" w14:textId="77777777" w:rsidR="00CF055C" w:rsidRDefault="00CF055C" w:rsidP="00CF055C">
      <w:pPr>
        <w:jc w:val="center"/>
        <w:rPr>
          <w:rFonts w:ascii="Arial" w:hAnsi="Arial" w:cs="Arial"/>
        </w:rPr>
      </w:pPr>
    </w:p>
    <w:p w14:paraId="1EAA35B5" w14:textId="77777777" w:rsidR="00CF055C" w:rsidRDefault="00CF055C" w:rsidP="00CF055C">
      <w:pPr>
        <w:jc w:val="center"/>
        <w:rPr>
          <w:rFonts w:ascii="Arial" w:hAnsi="Arial" w:cs="Arial"/>
        </w:rPr>
      </w:pPr>
    </w:p>
    <w:p w14:paraId="02DB1CED" w14:textId="77777777" w:rsidR="00CF055C" w:rsidRDefault="00CF055C" w:rsidP="00CF055C">
      <w:pPr>
        <w:jc w:val="center"/>
        <w:rPr>
          <w:rFonts w:ascii="Arial" w:hAnsi="Arial" w:cs="Arial"/>
        </w:rPr>
      </w:pPr>
    </w:p>
    <w:p w14:paraId="2AF15E1B" w14:textId="77777777" w:rsidR="00CF055C" w:rsidRDefault="00CF055C" w:rsidP="00CF055C">
      <w:pPr>
        <w:jc w:val="center"/>
        <w:rPr>
          <w:rFonts w:ascii="Arial" w:hAnsi="Arial" w:cs="Arial"/>
        </w:rPr>
      </w:pPr>
    </w:p>
    <w:p w14:paraId="08B3F985" w14:textId="77777777" w:rsidR="00CF055C" w:rsidRDefault="00CF055C" w:rsidP="00CF055C">
      <w:pPr>
        <w:jc w:val="center"/>
        <w:rPr>
          <w:rFonts w:ascii="Arial" w:hAnsi="Arial" w:cs="Arial"/>
        </w:rPr>
      </w:pPr>
    </w:p>
    <w:p w14:paraId="7B782746" w14:textId="77777777" w:rsidR="00CF055C" w:rsidRDefault="00CF055C" w:rsidP="00CF055C">
      <w:pPr>
        <w:jc w:val="center"/>
        <w:rPr>
          <w:rFonts w:ascii="Arial" w:hAnsi="Arial" w:cs="Arial"/>
        </w:rPr>
      </w:pPr>
    </w:p>
    <w:p w14:paraId="4B879EF7" w14:textId="77777777" w:rsidR="00CF055C" w:rsidRDefault="00CF055C" w:rsidP="00CF055C">
      <w:pPr>
        <w:jc w:val="center"/>
        <w:rPr>
          <w:rFonts w:ascii="Arial" w:hAnsi="Arial" w:cs="Arial"/>
        </w:rPr>
      </w:pPr>
    </w:p>
    <w:p w14:paraId="2CEA515C" w14:textId="77777777" w:rsidR="00CF055C" w:rsidRDefault="00CF055C" w:rsidP="00CF055C">
      <w:pPr>
        <w:jc w:val="center"/>
        <w:rPr>
          <w:rFonts w:ascii="Arial" w:hAnsi="Arial" w:cs="Arial"/>
        </w:rPr>
      </w:pPr>
    </w:p>
    <w:p w14:paraId="343FF1EA" w14:textId="77777777" w:rsidR="00CF055C" w:rsidRDefault="00CF055C" w:rsidP="00CF055C">
      <w:pPr>
        <w:jc w:val="center"/>
        <w:rPr>
          <w:rFonts w:ascii="Arial" w:hAnsi="Arial" w:cs="Arial"/>
        </w:rPr>
      </w:pPr>
    </w:p>
    <w:p w14:paraId="14308064" w14:textId="77777777" w:rsidR="00CF055C" w:rsidRDefault="00CF055C" w:rsidP="00CF055C">
      <w:pPr>
        <w:jc w:val="center"/>
        <w:rPr>
          <w:rFonts w:ascii="Arial" w:hAnsi="Arial" w:cs="Arial"/>
        </w:rPr>
      </w:pPr>
    </w:p>
    <w:p w14:paraId="23BA42C3" w14:textId="77777777" w:rsidR="00CF055C" w:rsidRPr="00CF055C" w:rsidRDefault="00CF055C" w:rsidP="00CF055C">
      <w:pPr>
        <w:jc w:val="center"/>
        <w:rPr>
          <w:rFonts w:ascii="Arial" w:hAnsi="Arial" w:cs="Arial"/>
          <w:sz w:val="72"/>
          <w:szCs w:val="72"/>
        </w:rPr>
      </w:pPr>
      <w:r w:rsidRPr="00CF055C">
        <w:rPr>
          <w:rFonts w:ascii="Arial" w:hAnsi="Arial" w:cs="Arial"/>
          <w:sz w:val="72"/>
          <w:szCs w:val="72"/>
        </w:rPr>
        <w:t>Kara Pelicano</w:t>
      </w:r>
    </w:p>
    <w:p w14:paraId="3BA002CA" w14:textId="77777777" w:rsidR="00CF055C" w:rsidRDefault="00CF055C" w:rsidP="00CF055C">
      <w:pPr>
        <w:jc w:val="center"/>
        <w:rPr>
          <w:rFonts w:ascii="Arial" w:hAnsi="Arial" w:cs="Arial"/>
          <w:sz w:val="36"/>
          <w:szCs w:val="36"/>
        </w:rPr>
      </w:pPr>
    </w:p>
    <w:p w14:paraId="0497D1F5" w14:textId="77777777" w:rsidR="00CF055C" w:rsidRPr="00CF055C" w:rsidRDefault="00CF055C" w:rsidP="00CF055C">
      <w:pPr>
        <w:jc w:val="center"/>
        <w:rPr>
          <w:rFonts w:ascii="Arial" w:hAnsi="Arial" w:cs="Arial"/>
          <w:sz w:val="36"/>
          <w:szCs w:val="36"/>
        </w:rPr>
      </w:pPr>
      <w:r w:rsidRPr="00CF055C">
        <w:rPr>
          <w:rFonts w:ascii="Arial" w:hAnsi="Arial" w:cs="Arial"/>
          <w:sz w:val="36"/>
          <w:szCs w:val="36"/>
        </w:rPr>
        <w:t>ENG 347.002</w:t>
      </w:r>
    </w:p>
    <w:p w14:paraId="4F5E5DEC" w14:textId="77777777" w:rsidR="00CF055C" w:rsidRPr="00CF055C" w:rsidRDefault="00CF055C" w:rsidP="00CF055C">
      <w:pPr>
        <w:jc w:val="center"/>
        <w:rPr>
          <w:rFonts w:ascii="Arial" w:hAnsi="Arial" w:cs="Arial"/>
          <w:sz w:val="72"/>
          <w:szCs w:val="72"/>
        </w:rPr>
      </w:pPr>
      <w:r w:rsidRPr="00CF055C">
        <w:rPr>
          <w:rFonts w:ascii="Arial" w:hAnsi="Arial" w:cs="Arial"/>
          <w:sz w:val="72"/>
          <w:szCs w:val="72"/>
        </w:rPr>
        <w:t>Recommendation Report</w:t>
      </w:r>
    </w:p>
    <w:p w14:paraId="7246103B" w14:textId="77777777" w:rsidR="00CF055C" w:rsidRDefault="00CF055C" w:rsidP="00CF055C">
      <w:pPr>
        <w:jc w:val="center"/>
        <w:rPr>
          <w:rFonts w:ascii="Arial" w:hAnsi="Arial" w:cs="Arial"/>
          <w:sz w:val="72"/>
          <w:szCs w:val="72"/>
        </w:rPr>
      </w:pPr>
    </w:p>
    <w:p w14:paraId="04E99E0D" w14:textId="77777777" w:rsidR="00CF055C" w:rsidRPr="00CF055C" w:rsidRDefault="00CF055C" w:rsidP="00CF055C">
      <w:pPr>
        <w:jc w:val="center"/>
        <w:rPr>
          <w:rFonts w:ascii="Arial" w:hAnsi="Arial" w:cs="Arial"/>
          <w:sz w:val="60"/>
          <w:szCs w:val="60"/>
        </w:rPr>
      </w:pPr>
      <w:r w:rsidRPr="00CF055C">
        <w:rPr>
          <w:rFonts w:ascii="Arial" w:hAnsi="Arial" w:cs="Arial"/>
          <w:sz w:val="60"/>
          <w:szCs w:val="60"/>
        </w:rPr>
        <w:t>October 2, 2014</w:t>
      </w:r>
    </w:p>
    <w:p w14:paraId="1160FA85" w14:textId="77777777" w:rsidR="00CF055C" w:rsidRDefault="00CF055C" w:rsidP="00CF055C">
      <w:pPr>
        <w:spacing w:after="200" w:line="276" w:lineRule="auto"/>
        <w:jc w:val="center"/>
        <w:rPr>
          <w:rFonts w:ascii="Arial" w:hAnsi="Arial" w:cs="Arial"/>
        </w:rPr>
      </w:pPr>
      <w:r>
        <w:rPr>
          <w:rFonts w:ascii="Arial" w:hAnsi="Arial" w:cs="Arial"/>
        </w:rPr>
        <w:br w:type="page"/>
      </w:r>
    </w:p>
    <w:p w14:paraId="507770B8" w14:textId="6108E9D8" w:rsidR="00A42419" w:rsidRDefault="00695989" w:rsidP="003016C7">
      <w:pPr>
        <w:jc w:val="center"/>
        <w:rPr>
          <w:rFonts w:ascii="Arial" w:hAnsi="Arial" w:cs="Arial"/>
          <w:b/>
        </w:rPr>
      </w:pPr>
      <w:r>
        <w:rPr>
          <w:rFonts w:ascii="Arial" w:hAnsi="Arial" w:cs="Arial"/>
          <w:b/>
        </w:rPr>
        <w:lastRenderedPageBreak/>
        <w:t>INTRODUCTION</w:t>
      </w:r>
    </w:p>
    <w:p w14:paraId="112C29B9" w14:textId="77777777" w:rsidR="003016C7" w:rsidRDefault="003016C7" w:rsidP="003016C7">
      <w:pPr>
        <w:jc w:val="center"/>
        <w:rPr>
          <w:rFonts w:ascii="Arial" w:hAnsi="Arial" w:cs="Arial"/>
          <w:b/>
        </w:rPr>
      </w:pPr>
    </w:p>
    <w:p w14:paraId="664960BE" w14:textId="77777777" w:rsidR="00695989" w:rsidRDefault="001D43C7" w:rsidP="00E47124">
      <w:pPr>
        <w:rPr>
          <w:rFonts w:ascii="Arial" w:hAnsi="Arial" w:cs="Arial"/>
        </w:rPr>
      </w:pPr>
      <w:r>
        <w:rPr>
          <w:rFonts w:ascii="Arial" w:hAnsi="Arial" w:cs="Arial"/>
        </w:rPr>
        <w:t>This sales quarter</w:t>
      </w:r>
      <w:r w:rsidR="00695989">
        <w:rPr>
          <w:rFonts w:ascii="Arial" w:hAnsi="Arial" w:cs="Arial"/>
        </w:rPr>
        <w:t>, we received approval of our proposal to research smart phone options for Anderson’s Music Emporium. This report presents the findings of our study. We researched the downfalls of our current phones. We researched our</w:t>
      </w:r>
      <w:r w:rsidR="001B241C">
        <w:rPr>
          <w:rFonts w:ascii="Arial" w:hAnsi="Arial" w:cs="Arial"/>
        </w:rPr>
        <w:t xml:space="preserve"> options of smart phones and concluded that it would be best to p</w:t>
      </w:r>
      <w:r>
        <w:rPr>
          <w:rFonts w:ascii="Arial" w:hAnsi="Arial" w:cs="Arial"/>
        </w:rPr>
        <w:t>urchase new technology for our Sales R</w:t>
      </w:r>
      <w:r w:rsidR="001B241C">
        <w:rPr>
          <w:rFonts w:ascii="Arial" w:hAnsi="Arial" w:cs="Arial"/>
        </w:rPr>
        <w:t xml:space="preserve">epresentatives. We then researched available features and associated costs of available smart phones on the market. </w:t>
      </w:r>
    </w:p>
    <w:p w14:paraId="28113E41" w14:textId="77777777" w:rsidR="00695989" w:rsidRDefault="00695989" w:rsidP="00E47124">
      <w:pPr>
        <w:rPr>
          <w:rFonts w:ascii="Arial" w:hAnsi="Arial" w:cs="Arial"/>
        </w:rPr>
      </w:pPr>
    </w:p>
    <w:p w14:paraId="3B9484C6" w14:textId="77777777" w:rsidR="00695989" w:rsidRDefault="001B241C" w:rsidP="00E47124">
      <w:pPr>
        <w:rPr>
          <w:rFonts w:ascii="Arial" w:hAnsi="Arial" w:cs="Arial"/>
        </w:rPr>
      </w:pPr>
      <w:r>
        <w:rPr>
          <w:rFonts w:ascii="Arial" w:hAnsi="Arial" w:cs="Arial"/>
        </w:rPr>
        <w:t>The problem we studied</w:t>
      </w:r>
      <w:r w:rsidR="00695989">
        <w:rPr>
          <w:rFonts w:ascii="Arial" w:hAnsi="Arial" w:cs="Arial"/>
        </w:rPr>
        <w:t xml:space="preserve"> is </w:t>
      </w:r>
      <w:r w:rsidR="001D43C7">
        <w:rPr>
          <w:rFonts w:ascii="Arial" w:hAnsi="Arial" w:cs="Arial"/>
        </w:rPr>
        <w:t>that while Anderson’s Music Emporium is currently beginning to understand and realize the benefits of mobile technology, the current phones used by Sales Representatives only have basic calling and minimal texting features. They also have very short battery lives and no beneficial business features. The majority of our Sales Re</w:t>
      </w:r>
      <w:r w:rsidR="00695989">
        <w:rPr>
          <w:rFonts w:ascii="Arial" w:hAnsi="Arial" w:cs="Arial"/>
        </w:rPr>
        <w:t xml:space="preserve">presentatives are dissatisfied with the phones we provide them. This is troubling because </w:t>
      </w:r>
      <w:r w:rsidR="001D43C7">
        <w:rPr>
          <w:rFonts w:ascii="Arial" w:hAnsi="Arial" w:cs="Arial"/>
        </w:rPr>
        <w:t xml:space="preserve">we </w:t>
      </w:r>
      <w:r w:rsidR="00695989">
        <w:rPr>
          <w:rFonts w:ascii="Arial" w:hAnsi="Arial" w:cs="Arial"/>
        </w:rPr>
        <w:t>are missing a great opportunity to better represent ourselves with clients and to better present our products th</w:t>
      </w:r>
      <w:r w:rsidR="001D43C7">
        <w:rPr>
          <w:rFonts w:ascii="Arial" w:hAnsi="Arial" w:cs="Arial"/>
        </w:rPr>
        <w:t>rough the latest technology. We want our Sales Representatives equipped with the latest and best technology in order to conduct better and more efficient business.</w:t>
      </w:r>
    </w:p>
    <w:p w14:paraId="3375A036" w14:textId="0168D4DE" w:rsidR="00695989" w:rsidRDefault="00695989" w:rsidP="00E47124">
      <w:pPr>
        <w:rPr>
          <w:rFonts w:ascii="Arial" w:hAnsi="Arial" w:cs="Arial"/>
        </w:rPr>
      </w:pPr>
    </w:p>
    <w:p w14:paraId="42901162" w14:textId="1B725501" w:rsidR="00695989" w:rsidRDefault="00695989" w:rsidP="00E47124">
      <w:pPr>
        <w:rPr>
          <w:rFonts w:ascii="Arial" w:hAnsi="Arial" w:cs="Arial"/>
        </w:rPr>
      </w:pPr>
      <w:r>
        <w:rPr>
          <w:rFonts w:ascii="Arial" w:hAnsi="Arial" w:cs="Arial"/>
        </w:rPr>
        <w:t xml:space="preserve">Considering this problem, we researched options for changing our </w:t>
      </w:r>
      <w:r w:rsidR="00B34E60">
        <w:rPr>
          <w:rFonts w:ascii="Arial" w:hAnsi="Arial" w:cs="Arial"/>
        </w:rPr>
        <w:t>smart phones</w:t>
      </w:r>
      <w:r>
        <w:rPr>
          <w:rFonts w:ascii="Arial" w:hAnsi="Arial" w:cs="Arial"/>
        </w:rPr>
        <w:t xml:space="preserve"> a</w:t>
      </w:r>
      <w:r w:rsidR="00B34E60">
        <w:rPr>
          <w:rFonts w:ascii="Arial" w:hAnsi="Arial" w:cs="Arial"/>
        </w:rPr>
        <w:t>nd concluded that offering our Sales R</w:t>
      </w:r>
      <w:r>
        <w:rPr>
          <w:rFonts w:ascii="Arial" w:hAnsi="Arial" w:cs="Arial"/>
        </w:rPr>
        <w:t>epresentatives new technology would allow them to increase sales and better present Anderson’s Music Emporium. By consulting online resources, including phone provider websites and highly trusted technology company websites, we identified several qualified phones that would solve our problem.</w:t>
      </w:r>
      <w:r w:rsidR="00B34E60">
        <w:rPr>
          <w:rFonts w:ascii="Arial" w:hAnsi="Arial" w:cs="Arial"/>
        </w:rPr>
        <w:t xml:space="preserve"> We then decided on important criteria for the smart phones and narrowed our search to three different phones. </w:t>
      </w:r>
      <w:r w:rsidR="00244430">
        <w:rPr>
          <w:rFonts w:ascii="Arial" w:hAnsi="Arial" w:cs="Arial"/>
        </w:rPr>
        <w:t xml:space="preserve">We compared the criteria and analyzed which phone would best suit our Sales Representatives to conduct efficient business. </w:t>
      </w:r>
    </w:p>
    <w:p w14:paraId="2BF7A74E" w14:textId="77777777" w:rsidR="00695989" w:rsidRDefault="00695989" w:rsidP="00E47124">
      <w:pPr>
        <w:rPr>
          <w:rFonts w:ascii="Arial" w:hAnsi="Arial" w:cs="Arial"/>
        </w:rPr>
      </w:pPr>
    </w:p>
    <w:p w14:paraId="17B728D7" w14:textId="31248F5B" w:rsidR="005F4315" w:rsidRDefault="00695989" w:rsidP="00E47124">
      <w:pPr>
        <w:rPr>
          <w:rFonts w:ascii="Arial" w:hAnsi="Arial" w:cs="Arial"/>
        </w:rPr>
      </w:pPr>
      <w:r>
        <w:rPr>
          <w:rFonts w:ascii="Arial" w:hAnsi="Arial" w:cs="Arial"/>
        </w:rPr>
        <w:t xml:space="preserve">We concluded that the iPhone 6 Plus, at the cost of $199 per phone (under contract), would be the best fit for our sales representatives. Its </w:t>
      </w:r>
      <w:r w:rsidR="005F4315">
        <w:rPr>
          <w:rFonts w:ascii="Arial" w:hAnsi="Arial" w:cs="Arial"/>
        </w:rPr>
        <w:t>screen size, music capability, and hands-free capability</w:t>
      </w:r>
      <w:r>
        <w:rPr>
          <w:rFonts w:ascii="Arial" w:hAnsi="Arial" w:cs="Arial"/>
        </w:rPr>
        <w:t xml:space="preserve"> put it ahead of the competition. Featuring </w:t>
      </w:r>
      <w:r w:rsidR="005F4315">
        <w:rPr>
          <w:rFonts w:ascii="Arial" w:hAnsi="Arial" w:cs="Arial"/>
        </w:rPr>
        <w:t xml:space="preserve">iOS8 operating </w:t>
      </w:r>
      <w:proofErr w:type="gramStart"/>
      <w:r w:rsidR="005F4315">
        <w:rPr>
          <w:rFonts w:ascii="Arial" w:hAnsi="Arial" w:cs="Arial"/>
        </w:rPr>
        <w:t>system which</w:t>
      </w:r>
      <w:proofErr w:type="gramEnd"/>
      <w:r w:rsidR="005F4315">
        <w:rPr>
          <w:rFonts w:ascii="Arial" w:hAnsi="Arial" w:cs="Arial"/>
        </w:rPr>
        <w:t xml:space="preserve"> is smooth and easy to use, an excellent camera for video and still images, a battery life among the best on the market, and Siri voice activation for better hands-free use and note taking</w:t>
      </w:r>
      <w:r>
        <w:rPr>
          <w:rFonts w:ascii="Arial" w:hAnsi="Arial" w:cs="Arial"/>
        </w:rPr>
        <w:t xml:space="preserve">. We therefore recommend that we purchase </w:t>
      </w:r>
      <w:r w:rsidR="005F4315">
        <w:rPr>
          <w:rFonts w:ascii="Arial" w:hAnsi="Arial" w:cs="Arial"/>
        </w:rPr>
        <w:t>i</w:t>
      </w:r>
      <w:r>
        <w:rPr>
          <w:rFonts w:ascii="Arial" w:hAnsi="Arial" w:cs="Arial"/>
        </w:rPr>
        <w:t>Phone 6 Plus</w:t>
      </w:r>
      <w:r w:rsidR="005F4315">
        <w:rPr>
          <w:rFonts w:ascii="Arial" w:hAnsi="Arial" w:cs="Arial"/>
        </w:rPr>
        <w:t xml:space="preserve"> phones under 2-year contracts for each of our Sales Representatives.</w:t>
      </w:r>
    </w:p>
    <w:p w14:paraId="0CC3AAB0" w14:textId="77777777" w:rsidR="00695989" w:rsidRDefault="00695989" w:rsidP="00E47124">
      <w:pPr>
        <w:rPr>
          <w:rFonts w:ascii="Arial" w:hAnsi="Arial" w:cs="Arial"/>
        </w:rPr>
      </w:pPr>
    </w:p>
    <w:p w14:paraId="4977CAD9" w14:textId="77777777" w:rsidR="00695989" w:rsidRPr="00695989" w:rsidRDefault="00695989" w:rsidP="00E47124">
      <w:pPr>
        <w:rPr>
          <w:rFonts w:ascii="Arial" w:hAnsi="Arial" w:cs="Arial"/>
        </w:rPr>
      </w:pPr>
      <w:r>
        <w:rPr>
          <w:rFonts w:ascii="Arial" w:hAnsi="Arial" w:cs="Arial"/>
        </w:rPr>
        <w:t>In the following sections, we provide additional details about our research methods, the results we obtained, the conclusions we drew from those results, and our recommendation.</w:t>
      </w:r>
    </w:p>
    <w:p w14:paraId="13ADC76B" w14:textId="77777777" w:rsidR="003016C7" w:rsidRDefault="00A42419" w:rsidP="00E70DEE">
      <w:pPr>
        <w:spacing w:after="200" w:line="276" w:lineRule="auto"/>
        <w:jc w:val="center"/>
        <w:rPr>
          <w:rFonts w:ascii="Arial" w:hAnsi="Arial" w:cs="Arial"/>
          <w:b/>
        </w:rPr>
      </w:pPr>
      <w:r>
        <w:rPr>
          <w:rFonts w:ascii="Arial" w:hAnsi="Arial" w:cs="Arial"/>
        </w:rPr>
        <w:br w:type="page"/>
      </w:r>
      <w:r w:rsidR="008A34E7">
        <w:rPr>
          <w:rFonts w:ascii="Arial" w:hAnsi="Arial" w:cs="Arial"/>
          <w:b/>
        </w:rPr>
        <w:lastRenderedPageBreak/>
        <w:t>RESEARCH METHODS</w:t>
      </w:r>
    </w:p>
    <w:p w14:paraId="0CC80C85" w14:textId="77777777" w:rsidR="008A34E7" w:rsidRDefault="008A34E7" w:rsidP="00E47124">
      <w:pPr>
        <w:rPr>
          <w:rFonts w:ascii="Arial" w:hAnsi="Arial" w:cs="Arial"/>
        </w:rPr>
      </w:pPr>
      <w:r>
        <w:rPr>
          <w:rFonts w:ascii="Arial" w:hAnsi="Arial" w:cs="Arial"/>
        </w:rPr>
        <w:t>To better understand our sales representatives’ technology concerns and consider our options, we performed the following research:</w:t>
      </w:r>
    </w:p>
    <w:p w14:paraId="71950A14" w14:textId="77777777" w:rsidR="008A34E7" w:rsidRDefault="008A34E7" w:rsidP="008A34E7">
      <w:pPr>
        <w:rPr>
          <w:rFonts w:ascii="Arial" w:hAnsi="Arial" w:cs="Arial"/>
        </w:rPr>
      </w:pPr>
    </w:p>
    <w:p w14:paraId="7DB09134" w14:textId="4F3FAF7C" w:rsidR="008A34E7" w:rsidRDefault="008A34E7" w:rsidP="008A34E7">
      <w:pPr>
        <w:pStyle w:val="ListParagraph"/>
        <w:numPr>
          <w:ilvl w:val="0"/>
          <w:numId w:val="2"/>
        </w:numPr>
        <w:rPr>
          <w:rFonts w:ascii="Arial" w:hAnsi="Arial" w:cs="Arial"/>
        </w:rPr>
      </w:pPr>
      <w:r>
        <w:rPr>
          <w:rFonts w:ascii="Arial" w:hAnsi="Arial" w:cs="Arial"/>
        </w:rPr>
        <w:t xml:space="preserve">We investigated the extent of the problem by determining the problems with our current technology provided to sales representatives. </w:t>
      </w:r>
      <w:r w:rsidR="00FA5444">
        <w:rPr>
          <w:rFonts w:ascii="Arial" w:hAnsi="Arial" w:cs="Arial"/>
        </w:rPr>
        <w:t>B.K. and B.E. Anderson, owners and co-CEOs, provided information on our current phones in use. We also collected surveys from our Sales Representatives about their satisfaction with their current phones.</w:t>
      </w:r>
    </w:p>
    <w:p w14:paraId="79BF867A" w14:textId="77777777" w:rsidR="008A34E7" w:rsidRDefault="008A34E7" w:rsidP="008A34E7">
      <w:pPr>
        <w:rPr>
          <w:rFonts w:ascii="Arial" w:hAnsi="Arial" w:cs="Arial"/>
        </w:rPr>
      </w:pPr>
    </w:p>
    <w:p w14:paraId="4396E9A3" w14:textId="77777777" w:rsidR="008A34E7" w:rsidRDefault="008A34E7" w:rsidP="008A34E7">
      <w:pPr>
        <w:pStyle w:val="ListParagraph"/>
        <w:numPr>
          <w:ilvl w:val="0"/>
          <w:numId w:val="2"/>
        </w:numPr>
        <w:rPr>
          <w:rFonts w:ascii="Arial" w:hAnsi="Arial" w:cs="Arial"/>
        </w:rPr>
      </w:pPr>
      <w:r>
        <w:rPr>
          <w:rFonts w:ascii="Arial" w:hAnsi="Arial" w:cs="Arial"/>
        </w:rPr>
        <w:t>We identified what traits our new technology would need to have:</w:t>
      </w:r>
    </w:p>
    <w:p w14:paraId="0F8DDAAC" w14:textId="77777777" w:rsidR="008A34E7" w:rsidRPr="008A34E7" w:rsidRDefault="008A34E7" w:rsidP="008A34E7">
      <w:pPr>
        <w:pStyle w:val="ListParagraph"/>
        <w:rPr>
          <w:rFonts w:ascii="Arial" w:hAnsi="Arial" w:cs="Arial"/>
        </w:rPr>
      </w:pPr>
    </w:p>
    <w:p w14:paraId="500AC4C3" w14:textId="04C7CC57" w:rsidR="008A34E7" w:rsidRPr="00601C2B" w:rsidRDefault="00601C2B" w:rsidP="008A34E7">
      <w:pPr>
        <w:pStyle w:val="ListParagraph"/>
        <w:numPr>
          <w:ilvl w:val="0"/>
          <w:numId w:val="3"/>
        </w:numPr>
        <w:rPr>
          <w:rFonts w:ascii="Arial" w:hAnsi="Arial" w:cs="Arial"/>
        </w:rPr>
      </w:pPr>
      <w:r w:rsidRPr="00601C2B">
        <w:rPr>
          <w:rFonts w:ascii="Arial" w:hAnsi="Arial" w:cs="Arial"/>
        </w:rPr>
        <w:t>A much better battery life than the current phones</w:t>
      </w:r>
    </w:p>
    <w:p w14:paraId="482B433B" w14:textId="39AE266D" w:rsidR="008A34E7" w:rsidRPr="00601C2B" w:rsidRDefault="00601C2B" w:rsidP="008A34E7">
      <w:pPr>
        <w:pStyle w:val="ListParagraph"/>
        <w:numPr>
          <w:ilvl w:val="0"/>
          <w:numId w:val="3"/>
        </w:numPr>
        <w:rPr>
          <w:rFonts w:ascii="Arial" w:hAnsi="Arial" w:cs="Arial"/>
        </w:rPr>
      </w:pPr>
      <w:r w:rsidRPr="00601C2B">
        <w:rPr>
          <w:rFonts w:ascii="Arial" w:hAnsi="Arial" w:cs="Arial"/>
        </w:rPr>
        <w:t>Ability to connect to Wi-Fi and data network</w:t>
      </w:r>
    </w:p>
    <w:p w14:paraId="1F1BE3BB" w14:textId="7DAF980C" w:rsidR="00FA5444" w:rsidRPr="00601C2B" w:rsidRDefault="00601C2B" w:rsidP="008A34E7">
      <w:pPr>
        <w:pStyle w:val="ListParagraph"/>
        <w:numPr>
          <w:ilvl w:val="0"/>
          <w:numId w:val="3"/>
        </w:numPr>
        <w:rPr>
          <w:rFonts w:ascii="Arial" w:hAnsi="Arial" w:cs="Arial"/>
        </w:rPr>
      </w:pPr>
      <w:r w:rsidRPr="00601C2B">
        <w:rPr>
          <w:rFonts w:ascii="Arial" w:hAnsi="Arial" w:cs="Arial"/>
        </w:rPr>
        <w:t>Ability to play high quality videos and MP3s</w:t>
      </w:r>
    </w:p>
    <w:p w14:paraId="669789C5" w14:textId="5CE38E6B" w:rsidR="00FA5444" w:rsidRPr="00601C2B" w:rsidRDefault="00601C2B" w:rsidP="008A34E7">
      <w:pPr>
        <w:pStyle w:val="ListParagraph"/>
        <w:numPr>
          <w:ilvl w:val="0"/>
          <w:numId w:val="3"/>
        </w:numPr>
        <w:rPr>
          <w:rFonts w:ascii="Arial" w:hAnsi="Arial" w:cs="Arial"/>
        </w:rPr>
      </w:pPr>
      <w:r w:rsidRPr="00601C2B">
        <w:rPr>
          <w:rFonts w:ascii="Arial" w:hAnsi="Arial" w:cs="Arial"/>
        </w:rPr>
        <w:t>Some sort of security in order to protect confidential customer information</w:t>
      </w:r>
    </w:p>
    <w:p w14:paraId="69ABC514" w14:textId="6A4B4B30" w:rsidR="00FA5444" w:rsidRPr="00601C2B" w:rsidRDefault="00601C2B" w:rsidP="008A34E7">
      <w:pPr>
        <w:pStyle w:val="ListParagraph"/>
        <w:numPr>
          <w:ilvl w:val="0"/>
          <w:numId w:val="3"/>
        </w:numPr>
        <w:rPr>
          <w:rFonts w:ascii="Arial" w:hAnsi="Arial" w:cs="Arial"/>
        </w:rPr>
      </w:pPr>
      <w:r w:rsidRPr="00601C2B">
        <w:rPr>
          <w:rFonts w:ascii="Arial" w:hAnsi="Arial" w:cs="Arial"/>
        </w:rPr>
        <w:t>Ability to use hands-free for note taking and more</w:t>
      </w:r>
    </w:p>
    <w:p w14:paraId="0FAA64B7" w14:textId="6FFF039A" w:rsidR="00FA5444" w:rsidRPr="00601C2B" w:rsidRDefault="00601C2B" w:rsidP="008A34E7">
      <w:pPr>
        <w:pStyle w:val="ListParagraph"/>
        <w:numPr>
          <w:ilvl w:val="0"/>
          <w:numId w:val="3"/>
        </w:numPr>
        <w:rPr>
          <w:rFonts w:ascii="Arial" w:hAnsi="Arial" w:cs="Arial"/>
        </w:rPr>
      </w:pPr>
      <w:r w:rsidRPr="00601C2B">
        <w:rPr>
          <w:rFonts w:ascii="Arial" w:hAnsi="Arial" w:cs="Arial"/>
        </w:rPr>
        <w:t>A large screen and easy-to-use keyboard</w:t>
      </w:r>
    </w:p>
    <w:p w14:paraId="3EBF18D5" w14:textId="77777777" w:rsidR="008A34E7" w:rsidRDefault="008A34E7" w:rsidP="008A34E7">
      <w:pPr>
        <w:rPr>
          <w:rFonts w:ascii="Arial" w:hAnsi="Arial" w:cs="Arial"/>
        </w:rPr>
      </w:pPr>
    </w:p>
    <w:p w14:paraId="44287A85" w14:textId="195BC84B" w:rsidR="008A34E7" w:rsidRDefault="008A34E7" w:rsidP="008A34E7">
      <w:pPr>
        <w:pStyle w:val="ListParagraph"/>
        <w:numPr>
          <w:ilvl w:val="0"/>
          <w:numId w:val="2"/>
        </w:numPr>
        <w:rPr>
          <w:rFonts w:ascii="Arial" w:hAnsi="Arial" w:cs="Arial"/>
        </w:rPr>
      </w:pPr>
      <w:r>
        <w:rPr>
          <w:rFonts w:ascii="Arial" w:hAnsi="Arial" w:cs="Arial"/>
        </w:rPr>
        <w:t>We researched our options of smart phones and concluded that it would be best to p</w:t>
      </w:r>
      <w:r w:rsidR="00851C63">
        <w:rPr>
          <w:rFonts w:ascii="Arial" w:hAnsi="Arial" w:cs="Arial"/>
        </w:rPr>
        <w:t>urchase new technology for our Sales R</w:t>
      </w:r>
      <w:r>
        <w:rPr>
          <w:rFonts w:ascii="Arial" w:hAnsi="Arial" w:cs="Arial"/>
        </w:rPr>
        <w:t xml:space="preserve">epresentatives. We did not consider options that didn’t meet the standard traits that we were looking for. </w:t>
      </w:r>
      <w:r w:rsidR="00851C63">
        <w:rPr>
          <w:rFonts w:ascii="Arial" w:hAnsi="Arial" w:cs="Arial"/>
        </w:rPr>
        <w:t>We u</w:t>
      </w:r>
      <w:r>
        <w:rPr>
          <w:rFonts w:ascii="Arial" w:hAnsi="Arial" w:cs="Arial"/>
        </w:rPr>
        <w:t xml:space="preserve">sed </w:t>
      </w:r>
      <w:r w:rsidR="00851C63">
        <w:rPr>
          <w:rFonts w:ascii="Arial" w:hAnsi="Arial" w:cs="Arial"/>
        </w:rPr>
        <w:t>the phone providers Websites to collect specific data about each phone, as well as referenced trusted technology W</w:t>
      </w:r>
      <w:r>
        <w:rPr>
          <w:rFonts w:ascii="Arial" w:hAnsi="Arial" w:cs="Arial"/>
        </w:rPr>
        <w:t>ebsites to see what the hottest and newest phones were.</w:t>
      </w:r>
    </w:p>
    <w:p w14:paraId="5FF123AB" w14:textId="77777777" w:rsidR="008A34E7" w:rsidRDefault="008A34E7" w:rsidP="008A34E7">
      <w:pPr>
        <w:rPr>
          <w:rFonts w:ascii="Arial" w:hAnsi="Arial" w:cs="Arial"/>
        </w:rPr>
      </w:pPr>
    </w:p>
    <w:p w14:paraId="40F251C7" w14:textId="1D2CDC65" w:rsidR="008A34E7" w:rsidRDefault="008A34E7" w:rsidP="008A34E7">
      <w:pPr>
        <w:rPr>
          <w:rFonts w:ascii="Arial" w:hAnsi="Arial" w:cs="Arial"/>
        </w:rPr>
      </w:pPr>
      <w:r>
        <w:rPr>
          <w:rFonts w:ascii="Arial" w:hAnsi="Arial" w:cs="Arial"/>
        </w:rPr>
        <w:t xml:space="preserve">Next, we identified </w:t>
      </w:r>
      <w:r w:rsidR="00851C63">
        <w:rPr>
          <w:rFonts w:ascii="Arial" w:hAnsi="Arial" w:cs="Arial"/>
        </w:rPr>
        <w:t xml:space="preserve">the </w:t>
      </w:r>
      <w:r>
        <w:rPr>
          <w:rFonts w:ascii="Arial" w:hAnsi="Arial" w:cs="Arial"/>
        </w:rPr>
        <w:t xml:space="preserve">desirable criteria to help us make distinctions among the smart phone options. To learn what criteria are important to consider when evaluating a smart phone, we consulted online resources and surveyed </w:t>
      </w:r>
      <w:r w:rsidR="00851C63">
        <w:rPr>
          <w:rFonts w:ascii="Arial" w:hAnsi="Arial" w:cs="Arial"/>
        </w:rPr>
        <w:t>our Sales Representatives and the Andersons</w:t>
      </w:r>
      <w:r>
        <w:rPr>
          <w:rFonts w:ascii="Arial" w:hAnsi="Arial" w:cs="Arial"/>
        </w:rPr>
        <w:t xml:space="preserve">. Here are the desirable criteria, from most important </w:t>
      </w:r>
      <w:proofErr w:type="gramStart"/>
      <w:r>
        <w:rPr>
          <w:rFonts w:ascii="Arial" w:hAnsi="Arial" w:cs="Arial"/>
        </w:rPr>
        <w:t>to</w:t>
      </w:r>
      <w:proofErr w:type="gramEnd"/>
      <w:r>
        <w:rPr>
          <w:rFonts w:ascii="Arial" w:hAnsi="Arial" w:cs="Arial"/>
        </w:rPr>
        <w:t xml:space="preserve"> least important:</w:t>
      </w:r>
    </w:p>
    <w:p w14:paraId="344986E0" w14:textId="77777777" w:rsidR="00601C2B" w:rsidRDefault="00601C2B" w:rsidP="00601C2B">
      <w:pPr>
        <w:pStyle w:val="ListParagraph"/>
        <w:numPr>
          <w:ilvl w:val="0"/>
          <w:numId w:val="3"/>
        </w:numPr>
        <w:rPr>
          <w:rFonts w:ascii="Arial" w:hAnsi="Arial" w:cs="Arial"/>
        </w:rPr>
      </w:pPr>
      <w:r w:rsidRPr="00601C2B">
        <w:rPr>
          <w:rFonts w:ascii="Arial" w:hAnsi="Arial" w:cs="Arial"/>
        </w:rPr>
        <w:t>Battery Life</w:t>
      </w:r>
    </w:p>
    <w:p w14:paraId="3274DDD2" w14:textId="486E8C4B" w:rsidR="003F5901" w:rsidRPr="00601C2B" w:rsidRDefault="003F5901" w:rsidP="00601C2B">
      <w:pPr>
        <w:pStyle w:val="ListParagraph"/>
        <w:numPr>
          <w:ilvl w:val="0"/>
          <w:numId w:val="3"/>
        </w:numPr>
        <w:rPr>
          <w:rFonts w:ascii="Arial" w:hAnsi="Arial" w:cs="Arial"/>
        </w:rPr>
      </w:pPr>
      <w:r>
        <w:rPr>
          <w:rFonts w:ascii="Arial" w:hAnsi="Arial" w:cs="Arial"/>
        </w:rPr>
        <w:t>Screen Size</w:t>
      </w:r>
    </w:p>
    <w:p w14:paraId="03C80789" w14:textId="77777777" w:rsidR="00601C2B" w:rsidRPr="00601C2B" w:rsidRDefault="00601C2B" w:rsidP="00601C2B">
      <w:pPr>
        <w:pStyle w:val="ListParagraph"/>
        <w:numPr>
          <w:ilvl w:val="0"/>
          <w:numId w:val="3"/>
        </w:numPr>
        <w:rPr>
          <w:rFonts w:ascii="Arial" w:hAnsi="Arial" w:cs="Arial"/>
        </w:rPr>
      </w:pPr>
      <w:r w:rsidRPr="00601C2B">
        <w:rPr>
          <w:rFonts w:ascii="Arial" w:hAnsi="Arial" w:cs="Arial"/>
        </w:rPr>
        <w:t>Video Capability</w:t>
      </w:r>
    </w:p>
    <w:p w14:paraId="2BD5C32D" w14:textId="77777777" w:rsidR="00601C2B" w:rsidRPr="00601C2B" w:rsidRDefault="00601C2B" w:rsidP="00601C2B">
      <w:pPr>
        <w:pStyle w:val="ListParagraph"/>
        <w:numPr>
          <w:ilvl w:val="0"/>
          <w:numId w:val="3"/>
        </w:numPr>
        <w:rPr>
          <w:rFonts w:ascii="Arial" w:hAnsi="Arial" w:cs="Arial"/>
        </w:rPr>
      </w:pPr>
      <w:r w:rsidRPr="00601C2B">
        <w:rPr>
          <w:rFonts w:ascii="Arial" w:hAnsi="Arial" w:cs="Arial"/>
        </w:rPr>
        <w:t>Music Capability</w:t>
      </w:r>
    </w:p>
    <w:p w14:paraId="42AD55DC" w14:textId="77777777" w:rsidR="00601C2B" w:rsidRDefault="00601C2B" w:rsidP="00601C2B">
      <w:pPr>
        <w:pStyle w:val="ListParagraph"/>
        <w:numPr>
          <w:ilvl w:val="0"/>
          <w:numId w:val="3"/>
        </w:numPr>
        <w:rPr>
          <w:rFonts w:ascii="Arial" w:hAnsi="Arial" w:cs="Arial"/>
        </w:rPr>
      </w:pPr>
      <w:r w:rsidRPr="00601C2B">
        <w:rPr>
          <w:rFonts w:ascii="Arial" w:hAnsi="Arial" w:cs="Arial"/>
        </w:rPr>
        <w:t>Data Governance (Security)</w:t>
      </w:r>
    </w:p>
    <w:p w14:paraId="755CD06E" w14:textId="395B9A56" w:rsidR="003F5901" w:rsidRPr="003F5901" w:rsidRDefault="003F5901" w:rsidP="003F5901">
      <w:pPr>
        <w:pStyle w:val="ListParagraph"/>
        <w:numPr>
          <w:ilvl w:val="0"/>
          <w:numId w:val="3"/>
        </w:numPr>
        <w:rPr>
          <w:rFonts w:ascii="Arial" w:hAnsi="Arial" w:cs="Arial"/>
        </w:rPr>
      </w:pPr>
      <w:r w:rsidRPr="00601C2B">
        <w:rPr>
          <w:rFonts w:ascii="Arial" w:hAnsi="Arial" w:cs="Arial"/>
        </w:rPr>
        <w:t>Hands-Free Capability</w:t>
      </w:r>
    </w:p>
    <w:p w14:paraId="2C3C0301" w14:textId="77777777" w:rsidR="00601C2B" w:rsidRPr="00601C2B" w:rsidRDefault="00601C2B" w:rsidP="00601C2B">
      <w:pPr>
        <w:pStyle w:val="ListParagraph"/>
        <w:numPr>
          <w:ilvl w:val="0"/>
          <w:numId w:val="3"/>
        </w:numPr>
        <w:rPr>
          <w:rFonts w:ascii="Arial" w:hAnsi="Arial" w:cs="Arial"/>
        </w:rPr>
      </w:pPr>
      <w:r w:rsidRPr="00601C2B">
        <w:rPr>
          <w:rFonts w:ascii="Arial" w:hAnsi="Arial" w:cs="Arial"/>
        </w:rPr>
        <w:t>Operating System/Power</w:t>
      </w:r>
    </w:p>
    <w:p w14:paraId="154C0A2B" w14:textId="77777777" w:rsidR="00601C2B" w:rsidRPr="00601C2B" w:rsidRDefault="00601C2B" w:rsidP="00601C2B">
      <w:pPr>
        <w:pStyle w:val="ListParagraph"/>
        <w:numPr>
          <w:ilvl w:val="0"/>
          <w:numId w:val="3"/>
        </w:numPr>
        <w:rPr>
          <w:rFonts w:ascii="Arial" w:hAnsi="Arial" w:cs="Arial"/>
        </w:rPr>
      </w:pPr>
      <w:r w:rsidRPr="00601C2B">
        <w:rPr>
          <w:rFonts w:ascii="Arial" w:hAnsi="Arial" w:cs="Arial"/>
        </w:rPr>
        <w:t>Connectivity</w:t>
      </w:r>
    </w:p>
    <w:p w14:paraId="212ECE11" w14:textId="77777777" w:rsidR="00601C2B" w:rsidRPr="00601C2B" w:rsidRDefault="00601C2B" w:rsidP="00601C2B">
      <w:pPr>
        <w:pStyle w:val="ListParagraph"/>
        <w:numPr>
          <w:ilvl w:val="0"/>
          <w:numId w:val="3"/>
        </w:numPr>
        <w:rPr>
          <w:rFonts w:ascii="Arial" w:hAnsi="Arial" w:cs="Arial"/>
        </w:rPr>
      </w:pPr>
      <w:r w:rsidRPr="00601C2B">
        <w:rPr>
          <w:rFonts w:ascii="Arial" w:hAnsi="Arial" w:cs="Arial"/>
        </w:rPr>
        <w:t>Cost</w:t>
      </w:r>
    </w:p>
    <w:p w14:paraId="587B9937" w14:textId="77777777" w:rsidR="008A34E7" w:rsidRDefault="008A34E7" w:rsidP="008A34E7">
      <w:pPr>
        <w:rPr>
          <w:rFonts w:ascii="Arial" w:hAnsi="Arial" w:cs="Arial"/>
        </w:rPr>
      </w:pPr>
    </w:p>
    <w:p w14:paraId="18B1BD28" w14:textId="77777777" w:rsidR="008A34E7" w:rsidRDefault="00F60B13" w:rsidP="00F60B13">
      <w:pPr>
        <w:pStyle w:val="ListParagraph"/>
        <w:numPr>
          <w:ilvl w:val="0"/>
          <w:numId w:val="2"/>
        </w:numPr>
        <w:rPr>
          <w:rFonts w:ascii="Arial" w:hAnsi="Arial" w:cs="Arial"/>
        </w:rPr>
      </w:pPr>
      <w:r>
        <w:rPr>
          <w:rFonts w:ascii="Arial" w:hAnsi="Arial" w:cs="Arial"/>
        </w:rPr>
        <w:t xml:space="preserve">We compared available styles, brands, and models against our criteria. </w:t>
      </w:r>
    </w:p>
    <w:p w14:paraId="75B269C4" w14:textId="77777777" w:rsidR="00F60B13" w:rsidRDefault="00F60B13" w:rsidP="00F60B13">
      <w:pPr>
        <w:rPr>
          <w:rFonts w:ascii="Arial" w:hAnsi="Arial" w:cs="Arial"/>
        </w:rPr>
      </w:pPr>
    </w:p>
    <w:p w14:paraId="589073EC" w14:textId="77777777" w:rsidR="00F60B13" w:rsidRPr="00F60B13" w:rsidRDefault="00F60B13" w:rsidP="00F60B13">
      <w:pPr>
        <w:pStyle w:val="ListParagraph"/>
        <w:numPr>
          <w:ilvl w:val="0"/>
          <w:numId w:val="2"/>
        </w:numPr>
        <w:rPr>
          <w:rFonts w:ascii="Arial" w:hAnsi="Arial" w:cs="Arial"/>
        </w:rPr>
      </w:pPr>
      <w:r>
        <w:rPr>
          <w:rFonts w:ascii="Arial" w:hAnsi="Arial" w:cs="Arial"/>
        </w:rPr>
        <w:t xml:space="preserve">Finally, we analyzed our data and formulated a recommendation. </w:t>
      </w:r>
    </w:p>
    <w:p w14:paraId="38BBF7FB" w14:textId="77777777" w:rsidR="00520788" w:rsidRDefault="008A34E7" w:rsidP="003016C7">
      <w:pPr>
        <w:spacing w:after="200" w:line="276" w:lineRule="auto"/>
        <w:rPr>
          <w:rFonts w:ascii="Arial" w:hAnsi="Arial" w:cs="Arial"/>
          <w:b/>
        </w:rPr>
      </w:pPr>
      <w:r>
        <w:rPr>
          <w:rFonts w:ascii="Arial" w:hAnsi="Arial" w:cs="Arial"/>
        </w:rPr>
        <w:br w:type="page"/>
      </w:r>
      <w:r w:rsidR="00520788">
        <w:rPr>
          <w:rFonts w:ascii="Arial" w:hAnsi="Arial" w:cs="Arial"/>
          <w:b/>
        </w:rPr>
        <w:lastRenderedPageBreak/>
        <w:t>RESULTS</w:t>
      </w:r>
    </w:p>
    <w:p w14:paraId="1E252A75" w14:textId="77777777" w:rsidR="009477F1" w:rsidRPr="009477F1" w:rsidRDefault="009477F1" w:rsidP="00E47124">
      <w:pPr>
        <w:rPr>
          <w:rFonts w:ascii="Arial" w:hAnsi="Arial" w:cs="Arial"/>
        </w:rPr>
      </w:pPr>
      <w:r>
        <w:rPr>
          <w:rFonts w:ascii="Arial" w:hAnsi="Arial" w:cs="Arial"/>
        </w:rPr>
        <w:t>Table 1. Smart Phone Criteria Matrix</w:t>
      </w:r>
    </w:p>
    <w:tbl>
      <w:tblPr>
        <w:tblStyle w:val="TableGrid"/>
        <w:tblpPr w:leftFromText="180" w:rightFromText="180" w:vertAnchor="page" w:horzAnchor="margin" w:tblpY="2371"/>
        <w:tblW w:w="7762" w:type="dxa"/>
        <w:tblLook w:val="04A0" w:firstRow="1" w:lastRow="0" w:firstColumn="1" w:lastColumn="0" w:noHBand="0" w:noVBand="1"/>
      </w:tblPr>
      <w:tblGrid>
        <w:gridCol w:w="1140"/>
        <w:gridCol w:w="1230"/>
        <w:gridCol w:w="1700"/>
        <w:gridCol w:w="1700"/>
        <w:gridCol w:w="1992"/>
      </w:tblGrid>
      <w:tr w:rsidR="009477F1" w:rsidRPr="00E47124" w14:paraId="0C07FB3C" w14:textId="77777777" w:rsidTr="009477F1">
        <w:trPr>
          <w:trHeight w:val="707"/>
        </w:trPr>
        <w:tc>
          <w:tcPr>
            <w:tcW w:w="1140" w:type="dxa"/>
          </w:tcPr>
          <w:p w14:paraId="12DA8EEB" w14:textId="77777777" w:rsidR="009477F1" w:rsidRPr="00E47124" w:rsidRDefault="009477F1" w:rsidP="009477F1">
            <w:pPr>
              <w:jc w:val="center"/>
              <w:rPr>
                <w:rFonts w:ascii="Arial" w:hAnsi="Arial" w:cs="Arial"/>
                <w:b/>
              </w:rPr>
            </w:pPr>
            <w:r w:rsidRPr="00E47124">
              <w:rPr>
                <w:rFonts w:ascii="Arial" w:hAnsi="Arial" w:cs="Arial"/>
                <w:b/>
              </w:rPr>
              <w:t>Model</w:t>
            </w:r>
          </w:p>
        </w:tc>
        <w:tc>
          <w:tcPr>
            <w:tcW w:w="1230" w:type="dxa"/>
          </w:tcPr>
          <w:p w14:paraId="65A97AA0" w14:textId="77777777" w:rsidR="009477F1" w:rsidRPr="00E47124" w:rsidRDefault="009477F1" w:rsidP="009477F1">
            <w:pPr>
              <w:jc w:val="center"/>
              <w:rPr>
                <w:rFonts w:ascii="Arial" w:hAnsi="Arial" w:cs="Arial"/>
                <w:b/>
                <w:vertAlign w:val="superscript"/>
              </w:rPr>
            </w:pPr>
            <w:r w:rsidRPr="00E47124">
              <w:rPr>
                <w:rFonts w:ascii="Arial" w:hAnsi="Arial" w:cs="Arial"/>
                <w:b/>
              </w:rPr>
              <w:t>Battery Life</w:t>
            </w:r>
            <w:r w:rsidRPr="00E47124">
              <w:rPr>
                <w:rFonts w:ascii="Arial" w:hAnsi="Arial" w:cs="Arial"/>
                <w:b/>
                <w:vertAlign w:val="superscript"/>
              </w:rPr>
              <w:t>1</w:t>
            </w:r>
          </w:p>
        </w:tc>
        <w:tc>
          <w:tcPr>
            <w:tcW w:w="1700" w:type="dxa"/>
          </w:tcPr>
          <w:p w14:paraId="31D2413D" w14:textId="77777777" w:rsidR="009477F1" w:rsidRPr="00E47124" w:rsidRDefault="009477F1" w:rsidP="009477F1">
            <w:pPr>
              <w:jc w:val="center"/>
              <w:rPr>
                <w:rFonts w:ascii="Arial" w:hAnsi="Arial" w:cs="Arial"/>
                <w:b/>
                <w:vertAlign w:val="superscript"/>
              </w:rPr>
            </w:pPr>
            <w:r w:rsidRPr="00E47124">
              <w:rPr>
                <w:rFonts w:ascii="Arial" w:hAnsi="Arial" w:cs="Arial"/>
                <w:b/>
              </w:rPr>
              <w:t>Video Capability</w:t>
            </w:r>
            <w:r w:rsidRPr="00E47124">
              <w:rPr>
                <w:rFonts w:ascii="Arial" w:hAnsi="Arial" w:cs="Arial"/>
                <w:b/>
                <w:vertAlign w:val="superscript"/>
              </w:rPr>
              <w:t>2</w:t>
            </w:r>
          </w:p>
        </w:tc>
        <w:tc>
          <w:tcPr>
            <w:tcW w:w="1700" w:type="dxa"/>
          </w:tcPr>
          <w:p w14:paraId="6A1D9753" w14:textId="77777777" w:rsidR="009477F1" w:rsidRPr="00E47124" w:rsidRDefault="009477F1" w:rsidP="009477F1">
            <w:pPr>
              <w:jc w:val="center"/>
              <w:rPr>
                <w:rFonts w:ascii="Arial" w:hAnsi="Arial" w:cs="Arial"/>
                <w:b/>
                <w:vertAlign w:val="superscript"/>
              </w:rPr>
            </w:pPr>
            <w:r w:rsidRPr="00E47124">
              <w:rPr>
                <w:rFonts w:ascii="Arial" w:hAnsi="Arial" w:cs="Arial"/>
                <w:b/>
              </w:rPr>
              <w:t>Music Capability</w:t>
            </w:r>
            <w:r w:rsidRPr="00E47124">
              <w:rPr>
                <w:rFonts w:ascii="Arial" w:hAnsi="Arial" w:cs="Arial"/>
                <w:b/>
                <w:vertAlign w:val="superscript"/>
              </w:rPr>
              <w:t>3</w:t>
            </w:r>
          </w:p>
        </w:tc>
        <w:tc>
          <w:tcPr>
            <w:tcW w:w="1992" w:type="dxa"/>
          </w:tcPr>
          <w:p w14:paraId="0C434703" w14:textId="77777777" w:rsidR="009477F1" w:rsidRPr="00E47124" w:rsidRDefault="009477F1" w:rsidP="009477F1">
            <w:pPr>
              <w:jc w:val="center"/>
              <w:rPr>
                <w:rFonts w:ascii="Arial" w:hAnsi="Arial" w:cs="Arial"/>
                <w:b/>
                <w:vertAlign w:val="superscript"/>
              </w:rPr>
            </w:pPr>
            <w:r w:rsidRPr="00E47124">
              <w:rPr>
                <w:rFonts w:ascii="Arial" w:hAnsi="Arial" w:cs="Arial"/>
                <w:b/>
              </w:rPr>
              <w:t>Data Governance</w:t>
            </w:r>
            <w:r w:rsidRPr="00E47124">
              <w:rPr>
                <w:rFonts w:ascii="Arial" w:hAnsi="Arial" w:cs="Arial"/>
                <w:b/>
                <w:vertAlign w:val="superscript"/>
              </w:rPr>
              <w:t>4</w:t>
            </w:r>
          </w:p>
        </w:tc>
      </w:tr>
      <w:tr w:rsidR="009477F1" w:rsidRPr="00E47124" w14:paraId="5EA94354" w14:textId="77777777" w:rsidTr="009477F1">
        <w:trPr>
          <w:trHeight w:val="685"/>
        </w:trPr>
        <w:tc>
          <w:tcPr>
            <w:tcW w:w="1140" w:type="dxa"/>
          </w:tcPr>
          <w:p w14:paraId="293DE8AB" w14:textId="77777777" w:rsidR="009477F1" w:rsidRPr="00E47124" w:rsidRDefault="009477F1" w:rsidP="009477F1">
            <w:pPr>
              <w:rPr>
                <w:rFonts w:ascii="Arial" w:hAnsi="Arial" w:cs="Arial"/>
                <w:b/>
              </w:rPr>
            </w:pPr>
            <w:proofErr w:type="gramStart"/>
            <w:r w:rsidRPr="00E47124">
              <w:rPr>
                <w:rFonts w:ascii="Arial" w:hAnsi="Arial" w:cs="Arial"/>
                <w:b/>
              </w:rPr>
              <w:t>iPhone</w:t>
            </w:r>
            <w:proofErr w:type="gramEnd"/>
            <w:r w:rsidRPr="00E47124">
              <w:rPr>
                <w:rFonts w:ascii="Arial" w:hAnsi="Arial" w:cs="Arial"/>
                <w:b/>
              </w:rPr>
              <w:t xml:space="preserve"> 6 Plus</w:t>
            </w:r>
          </w:p>
        </w:tc>
        <w:tc>
          <w:tcPr>
            <w:tcW w:w="1230" w:type="dxa"/>
          </w:tcPr>
          <w:p w14:paraId="4713A09E" w14:textId="77777777" w:rsidR="009477F1" w:rsidRPr="00E47124" w:rsidRDefault="009477F1" w:rsidP="009477F1">
            <w:pPr>
              <w:jc w:val="center"/>
              <w:rPr>
                <w:rFonts w:ascii="Arial" w:hAnsi="Arial" w:cs="Arial"/>
              </w:rPr>
            </w:pPr>
            <w:r w:rsidRPr="00E47124">
              <w:rPr>
                <w:rFonts w:ascii="Arial" w:hAnsi="Arial" w:cs="Arial"/>
              </w:rPr>
              <w:t>1</w:t>
            </w:r>
          </w:p>
        </w:tc>
        <w:tc>
          <w:tcPr>
            <w:tcW w:w="1700" w:type="dxa"/>
          </w:tcPr>
          <w:p w14:paraId="5705A597" w14:textId="77777777" w:rsidR="009477F1" w:rsidRPr="00E47124" w:rsidRDefault="009477F1" w:rsidP="009477F1">
            <w:pPr>
              <w:jc w:val="center"/>
              <w:rPr>
                <w:rFonts w:ascii="Arial" w:hAnsi="Arial" w:cs="Arial"/>
              </w:rPr>
            </w:pPr>
            <w:r w:rsidRPr="00E47124">
              <w:rPr>
                <w:rFonts w:ascii="Arial" w:hAnsi="Arial" w:cs="Arial"/>
              </w:rPr>
              <w:t>1080p</w:t>
            </w:r>
          </w:p>
        </w:tc>
        <w:tc>
          <w:tcPr>
            <w:tcW w:w="1700" w:type="dxa"/>
          </w:tcPr>
          <w:p w14:paraId="0EAE63AE" w14:textId="77777777" w:rsidR="009477F1" w:rsidRPr="00E47124" w:rsidRDefault="009477F1" w:rsidP="009477F1">
            <w:pPr>
              <w:jc w:val="center"/>
              <w:rPr>
                <w:rFonts w:ascii="Arial" w:hAnsi="Arial" w:cs="Arial"/>
              </w:rPr>
            </w:pPr>
            <w:r w:rsidRPr="00E47124">
              <w:rPr>
                <w:rFonts w:ascii="Arial" w:hAnsi="Arial" w:cs="Arial"/>
              </w:rPr>
              <w:t>MP3 / iTunes</w:t>
            </w:r>
          </w:p>
        </w:tc>
        <w:tc>
          <w:tcPr>
            <w:tcW w:w="1992" w:type="dxa"/>
          </w:tcPr>
          <w:p w14:paraId="5332CB2C" w14:textId="77777777" w:rsidR="009477F1" w:rsidRPr="00E47124" w:rsidRDefault="009477F1" w:rsidP="009477F1">
            <w:pPr>
              <w:jc w:val="center"/>
              <w:rPr>
                <w:rFonts w:ascii="Arial" w:hAnsi="Arial" w:cs="Arial"/>
              </w:rPr>
            </w:pPr>
            <w:r w:rsidRPr="00E47124">
              <w:rPr>
                <w:rFonts w:ascii="Arial" w:hAnsi="Arial" w:cs="Arial"/>
              </w:rPr>
              <w:t>Touch ID</w:t>
            </w:r>
          </w:p>
        </w:tc>
      </w:tr>
      <w:tr w:rsidR="009477F1" w:rsidRPr="00E47124" w14:paraId="24A8A301" w14:textId="77777777" w:rsidTr="009477F1">
        <w:trPr>
          <w:trHeight w:val="666"/>
        </w:trPr>
        <w:tc>
          <w:tcPr>
            <w:tcW w:w="1140" w:type="dxa"/>
          </w:tcPr>
          <w:p w14:paraId="1E88E062" w14:textId="77777777" w:rsidR="009477F1" w:rsidRPr="00E47124" w:rsidRDefault="009477F1" w:rsidP="009477F1">
            <w:pPr>
              <w:rPr>
                <w:rFonts w:ascii="Arial" w:hAnsi="Arial" w:cs="Arial"/>
                <w:b/>
              </w:rPr>
            </w:pPr>
            <w:r w:rsidRPr="00E47124">
              <w:rPr>
                <w:rFonts w:ascii="Arial" w:hAnsi="Arial" w:cs="Arial"/>
                <w:b/>
              </w:rPr>
              <w:t>Galaxy S5</w:t>
            </w:r>
          </w:p>
        </w:tc>
        <w:tc>
          <w:tcPr>
            <w:tcW w:w="1230" w:type="dxa"/>
          </w:tcPr>
          <w:p w14:paraId="0414D48A" w14:textId="77777777" w:rsidR="009477F1" w:rsidRPr="00E47124" w:rsidRDefault="009477F1" w:rsidP="009477F1">
            <w:pPr>
              <w:jc w:val="center"/>
              <w:rPr>
                <w:rFonts w:ascii="Arial" w:hAnsi="Arial" w:cs="Arial"/>
              </w:rPr>
            </w:pPr>
            <w:r w:rsidRPr="00E47124">
              <w:rPr>
                <w:rFonts w:ascii="Arial" w:hAnsi="Arial" w:cs="Arial"/>
              </w:rPr>
              <w:t>1.5</w:t>
            </w:r>
          </w:p>
        </w:tc>
        <w:tc>
          <w:tcPr>
            <w:tcW w:w="1700" w:type="dxa"/>
          </w:tcPr>
          <w:p w14:paraId="2E2A69CE" w14:textId="77777777" w:rsidR="009477F1" w:rsidRPr="00E47124" w:rsidRDefault="009477F1" w:rsidP="009477F1">
            <w:pPr>
              <w:jc w:val="center"/>
              <w:rPr>
                <w:rFonts w:ascii="Arial" w:hAnsi="Arial" w:cs="Arial"/>
              </w:rPr>
            </w:pPr>
            <w:r w:rsidRPr="00E47124">
              <w:rPr>
                <w:rFonts w:ascii="Arial" w:hAnsi="Arial" w:cs="Arial"/>
              </w:rPr>
              <w:t>1080p</w:t>
            </w:r>
          </w:p>
        </w:tc>
        <w:tc>
          <w:tcPr>
            <w:tcW w:w="1700" w:type="dxa"/>
          </w:tcPr>
          <w:p w14:paraId="2C29DC1A" w14:textId="77777777" w:rsidR="009477F1" w:rsidRPr="00E47124" w:rsidRDefault="009477F1" w:rsidP="009477F1">
            <w:pPr>
              <w:jc w:val="center"/>
              <w:rPr>
                <w:rFonts w:ascii="Arial" w:hAnsi="Arial" w:cs="Arial"/>
              </w:rPr>
            </w:pPr>
            <w:r w:rsidRPr="00E47124">
              <w:rPr>
                <w:rFonts w:ascii="Arial" w:hAnsi="Arial" w:cs="Arial"/>
              </w:rPr>
              <w:t>MP3</w:t>
            </w:r>
          </w:p>
        </w:tc>
        <w:tc>
          <w:tcPr>
            <w:tcW w:w="1992" w:type="dxa"/>
          </w:tcPr>
          <w:p w14:paraId="5CEDAA3C" w14:textId="77777777" w:rsidR="009477F1" w:rsidRPr="00E47124" w:rsidRDefault="009477F1" w:rsidP="009477F1">
            <w:pPr>
              <w:jc w:val="center"/>
              <w:rPr>
                <w:rFonts w:ascii="Arial" w:hAnsi="Arial" w:cs="Arial"/>
              </w:rPr>
            </w:pPr>
            <w:r w:rsidRPr="00E47124">
              <w:rPr>
                <w:rFonts w:ascii="Arial" w:hAnsi="Arial" w:cs="Arial"/>
              </w:rPr>
              <w:t>Fingerprint Scanner</w:t>
            </w:r>
          </w:p>
        </w:tc>
      </w:tr>
      <w:tr w:rsidR="009477F1" w:rsidRPr="00E47124" w14:paraId="1287ECF4" w14:textId="77777777" w:rsidTr="009477F1">
        <w:trPr>
          <w:trHeight w:val="941"/>
        </w:trPr>
        <w:tc>
          <w:tcPr>
            <w:tcW w:w="1140" w:type="dxa"/>
          </w:tcPr>
          <w:p w14:paraId="748223B8" w14:textId="77777777" w:rsidR="009477F1" w:rsidRPr="00E47124" w:rsidRDefault="009477F1" w:rsidP="009477F1">
            <w:pPr>
              <w:rPr>
                <w:rFonts w:ascii="Arial" w:hAnsi="Arial" w:cs="Arial"/>
                <w:b/>
              </w:rPr>
            </w:pPr>
            <w:r w:rsidRPr="00E47124">
              <w:rPr>
                <w:rFonts w:ascii="Arial" w:hAnsi="Arial" w:cs="Arial"/>
                <w:b/>
              </w:rPr>
              <w:t>HTC One M8</w:t>
            </w:r>
          </w:p>
        </w:tc>
        <w:tc>
          <w:tcPr>
            <w:tcW w:w="1230" w:type="dxa"/>
          </w:tcPr>
          <w:p w14:paraId="3FA13930" w14:textId="77777777" w:rsidR="009477F1" w:rsidRPr="00E47124" w:rsidRDefault="009477F1" w:rsidP="009477F1">
            <w:pPr>
              <w:jc w:val="center"/>
              <w:rPr>
                <w:rFonts w:ascii="Arial" w:hAnsi="Arial" w:cs="Arial"/>
              </w:rPr>
            </w:pPr>
            <w:r w:rsidRPr="00E47124">
              <w:rPr>
                <w:rFonts w:ascii="Arial" w:hAnsi="Arial" w:cs="Arial"/>
              </w:rPr>
              <w:t>0.75</w:t>
            </w:r>
          </w:p>
        </w:tc>
        <w:tc>
          <w:tcPr>
            <w:tcW w:w="1700" w:type="dxa"/>
          </w:tcPr>
          <w:p w14:paraId="271BBD48" w14:textId="77777777" w:rsidR="009477F1" w:rsidRPr="00E47124" w:rsidRDefault="009477F1" w:rsidP="009477F1">
            <w:pPr>
              <w:jc w:val="center"/>
              <w:rPr>
                <w:rFonts w:ascii="Arial" w:hAnsi="Arial" w:cs="Arial"/>
              </w:rPr>
            </w:pPr>
            <w:r w:rsidRPr="00E47124">
              <w:rPr>
                <w:rFonts w:ascii="Arial" w:hAnsi="Arial" w:cs="Arial"/>
              </w:rPr>
              <w:t>1080p</w:t>
            </w:r>
          </w:p>
        </w:tc>
        <w:tc>
          <w:tcPr>
            <w:tcW w:w="1700" w:type="dxa"/>
          </w:tcPr>
          <w:p w14:paraId="6E393AA3" w14:textId="77777777" w:rsidR="009477F1" w:rsidRPr="00E47124" w:rsidRDefault="009477F1" w:rsidP="009477F1">
            <w:pPr>
              <w:jc w:val="center"/>
              <w:rPr>
                <w:rFonts w:ascii="Arial" w:hAnsi="Arial" w:cs="Arial"/>
              </w:rPr>
            </w:pPr>
            <w:r w:rsidRPr="00E47124">
              <w:rPr>
                <w:rFonts w:ascii="Arial" w:hAnsi="Arial" w:cs="Arial"/>
              </w:rPr>
              <w:t>MP3</w:t>
            </w:r>
          </w:p>
        </w:tc>
        <w:tc>
          <w:tcPr>
            <w:tcW w:w="1992" w:type="dxa"/>
          </w:tcPr>
          <w:p w14:paraId="248B63FF" w14:textId="77777777" w:rsidR="009477F1" w:rsidRPr="00E47124" w:rsidRDefault="009477F1" w:rsidP="009477F1">
            <w:pPr>
              <w:jc w:val="center"/>
              <w:rPr>
                <w:rFonts w:ascii="Arial" w:hAnsi="Arial" w:cs="Arial"/>
              </w:rPr>
            </w:pPr>
            <w:r w:rsidRPr="00E47124">
              <w:rPr>
                <w:rFonts w:ascii="Arial" w:hAnsi="Arial" w:cs="Arial"/>
              </w:rPr>
              <w:t>Face Unlock</w:t>
            </w:r>
          </w:p>
        </w:tc>
      </w:tr>
    </w:tbl>
    <w:p w14:paraId="039A12C7" w14:textId="77777777" w:rsidR="00520788" w:rsidRPr="00E47124" w:rsidRDefault="00520788" w:rsidP="00E47124">
      <w:pPr>
        <w:rPr>
          <w:rFonts w:ascii="Arial" w:hAnsi="Arial" w:cs="Arial"/>
          <w:b/>
          <w:vertAlign w:val="superscript"/>
        </w:rPr>
      </w:pPr>
    </w:p>
    <w:p w14:paraId="48CF105E" w14:textId="77777777" w:rsidR="00E47124" w:rsidRPr="00E47124" w:rsidRDefault="00E47124" w:rsidP="00E47124">
      <w:pPr>
        <w:rPr>
          <w:rFonts w:ascii="Arial" w:hAnsi="Arial" w:cs="Arial"/>
          <w:b/>
          <w:vertAlign w:val="superscript"/>
        </w:rPr>
      </w:pPr>
    </w:p>
    <w:p w14:paraId="4AB3C934" w14:textId="77777777" w:rsidR="00E47124" w:rsidRPr="00E47124" w:rsidRDefault="00E47124" w:rsidP="00E47124">
      <w:pPr>
        <w:rPr>
          <w:rFonts w:ascii="Arial" w:hAnsi="Arial" w:cs="Arial"/>
          <w:b/>
          <w:vertAlign w:val="superscript"/>
        </w:rPr>
      </w:pPr>
    </w:p>
    <w:p w14:paraId="6E3AAEAC" w14:textId="77777777" w:rsidR="00E47124" w:rsidRPr="00E47124" w:rsidRDefault="00E47124" w:rsidP="00E47124">
      <w:pPr>
        <w:rPr>
          <w:rFonts w:ascii="Arial" w:hAnsi="Arial" w:cs="Arial"/>
          <w:b/>
          <w:vertAlign w:val="superscript"/>
        </w:rPr>
      </w:pPr>
    </w:p>
    <w:p w14:paraId="5C4BF412" w14:textId="77777777" w:rsidR="00E47124" w:rsidRPr="00E47124" w:rsidRDefault="00E47124" w:rsidP="00E47124">
      <w:pPr>
        <w:rPr>
          <w:rFonts w:ascii="Arial" w:hAnsi="Arial" w:cs="Arial"/>
          <w:b/>
          <w:vertAlign w:val="superscript"/>
        </w:rPr>
      </w:pPr>
    </w:p>
    <w:p w14:paraId="68DF2C7B" w14:textId="77777777" w:rsidR="00E47124" w:rsidRDefault="00E47124" w:rsidP="00E47124">
      <w:pPr>
        <w:rPr>
          <w:rFonts w:ascii="Arial" w:hAnsi="Arial" w:cs="Arial"/>
          <w:b/>
          <w:vertAlign w:val="superscript"/>
        </w:rPr>
      </w:pPr>
    </w:p>
    <w:p w14:paraId="54BA51A2" w14:textId="77777777" w:rsidR="00E47124" w:rsidRPr="00E47124" w:rsidRDefault="00E47124" w:rsidP="00E47124">
      <w:pPr>
        <w:rPr>
          <w:rFonts w:ascii="Arial" w:hAnsi="Arial" w:cs="Arial"/>
          <w:b/>
          <w:vertAlign w:val="superscript"/>
        </w:rPr>
      </w:pPr>
    </w:p>
    <w:p w14:paraId="0ADAA3B9" w14:textId="77777777" w:rsidR="00E47124" w:rsidRPr="00E47124" w:rsidRDefault="00E47124" w:rsidP="00E47124">
      <w:pPr>
        <w:rPr>
          <w:rFonts w:ascii="Arial" w:hAnsi="Arial" w:cs="Arial"/>
          <w:b/>
          <w:vertAlign w:val="superscript"/>
        </w:rPr>
      </w:pPr>
    </w:p>
    <w:p w14:paraId="00C7AAF4" w14:textId="77777777" w:rsidR="00E47124" w:rsidRPr="00E47124" w:rsidRDefault="00E47124" w:rsidP="00E47124">
      <w:pPr>
        <w:rPr>
          <w:rFonts w:ascii="Arial" w:hAnsi="Arial" w:cs="Arial"/>
          <w:b/>
          <w:vertAlign w:val="superscript"/>
        </w:rPr>
      </w:pPr>
    </w:p>
    <w:p w14:paraId="06F615B5" w14:textId="77777777" w:rsidR="00E47124" w:rsidRPr="00E47124" w:rsidRDefault="00E47124" w:rsidP="00E47124">
      <w:pPr>
        <w:rPr>
          <w:rFonts w:ascii="Arial" w:hAnsi="Arial" w:cs="Arial"/>
          <w:b/>
          <w:vertAlign w:val="superscript"/>
        </w:rPr>
      </w:pPr>
    </w:p>
    <w:p w14:paraId="29AB63AC" w14:textId="77777777" w:rsidR="00E47124" w:rsidRPr="00E47124" w:rsidRDefault="00E47124" w:rsidP="00E47124">
      <w:pPr>
        <w:rPr>
          <w:rFonts w:ascii="Arial" w:hAnsi="Arial" w:cs="Arial"/>
          <w:b/>
          <w:vertAlign w:val="superscript"/>
        </w:rPr>
      </w:pPr>
    </w:p>
    <w:tbl>
      <w:tblPr>
        <w:tblStyle w:val="TableGrid1"/>
        <w:tblpPr w:leftFromText="180" w:rightFromText="180" w:vertAnchor="page" w:horzAnchor="margin" w:tblpY="5476"/>
        <w:tblW w:w="9576" w:type="dxa"/>
        <w:tblLook w:val="04A0" w:firstRow="1" w:lastRow="0" w:firstColumn="1" w:lastColumn="0" w:noHBand="0" w:noVBand="1"/>
      </w:tblPr>
      <w:tblGrid>
        <w:gridCol w:w="1100"/>
        <w:gridCol w:w="1364"/>
        <w:gridCol w:w="1618"/>
        <w:gridCol w:w="1621"/>
        <w:gridCol w:w="1929"/>
        <w:gridCol w:w="1944"/>
      </w:tblGrid>
      <w:tr w:rsidR="00851C63" w:rsidRPr="00E47124" w14:paraId="523882B2" w14:textId="77777777" w:rsidTr="00851C63">
        <w:trPr>
          <w:trHeight w:val="692"/>
        </w:trPr>
        <w:tc>
          <w:tcPr>
            <w:tcW w:w="1100" w:type="dxa"/>
          </w:tcPr>
          <w:p w14:paraId="2F1B9530" w14:textId="77777777" w:rsidR="00851C63" w:rsidRPr="00E14A99" w:rsidRDefault="00851C63" w:rsidP="009477F1">
            <w:pPr>
              <w:jc w:val="center"/>
              <w:rPr>
                <w:rFonts w:ascii="Arial" w:hAnsi="Arial" w:cs="Arial"/>
                <w:b/>
              </w:rPr>
            </w:pPr>
            <w:r w:rsidRPr="00E47124">
              <w:rPr>
                <w:rFonts w:ascii="Arial" w:hAnsi="Arial" w:cs="Arial"/>
                <w:b/>
              </w:rPr>
              <w:t>Mo</w:t>
            </w:r>
            <w:r w:rsidRPr="00E14A99">
              <w:rPr>
                <w:rFonts w:ascii="Arial" w:hAnsi="Arial" w:cs="Arial"/>
                <w:b/>
              </w:rPr>
              <w:t>del</w:t>
            </w:r>
          </w:p>
        </w:tc>
        <w:tc>
          <w:tcPr>
            <w:tcW w:w="1364" w:type="dxa"/>
          </w:tcPr>
          <w:p w14:paraId="50373082" w14:textId="77777777" w:rsidR="00851C63" w:rsidRPr="00E14A99" w:rsidRDefault="00851C63" w:rsidP="009477F1">
            <w:pPr>
              <w:jc w:val="center"/>
              <w:rPr>
                <w:rFonts w:ascii="Arial" w:hAnsi="Arial" w:cs="Arial"/>
                <w:b/>
                <w:vertAlign w:val="superscript"/>
              </w:rPr>
            </w:pPr>
            <w:r w:rsidRPr="00E47124">
              <w:rPr>
                <w:rFonts w:ascii="Arial" w:hAnsi="Arial" w:cs="Arial"/>
                <w:b/>
              </w:rPr>
              <w:t>Hands</w:t>
            </w:r>
            <w:r>
              <w:rPr>
                <w:rFonts w:ascii="Arial" w:hAnsi="Arial" w:cs="Arial"/>
                <w:b/>
              </w:rPr>
              <w:t>-</w:t>
            </w:r>
            <w:r w:rsidRPr="00E47124">
              <w:rPr>
                <w:rFonts w:ascii="Arial" w:hAnsi="Arial" w:cs="Arial"/>
                <w:b/>
              </w:rPr>
              <w:t>Free Capability</w:t>
            </w:r>
          </w:p>
        </w:tc>
        <w:tc>
          <w:tcPr>
            <w:tcW w:w="1618" w:type="dxa"/>
          </w:tcPr>
          <w:p w14:paraId="704CDA28" w14:textId="77777777" w:rsidR="00851C63" w:rsidRPr="00E14A99" w:rsidRDefault="00851C63" w:rsidP="009477F1">
            <w:pPr>
              <w:jc w:val="center"/>
              <w:rPr>
                <w:rFonts w:ascii="Arial" w:hAnsi="Arial" w:cs="Arial"/>
                <w:b/>
                <w:vertAlign w:val="superscript"/>
              </w:rPr>
            </w:pPr>
            <w:r w:rsidRPr="00E47124">
              <w:rPr>
                <w:rFonts w:ascii="Arial" w:hAnsi="Arial" w:cs="Arial"/>
                <w:b/>
              </w:rPr>
              <w:t>Screen Size</w:t>
            </w:r>
            <w:r w:rsidRPr="00E47124">
              <w:rPr>
                <w:rFonts w:ascii="Arial" w:hAnsi="Arial" w:cs="Arial"/>
                <w:b/>
                <w:vertAlign w:val="superscript"/>
              </w:rPr>
              <w:t>5</w:t>
            </w:r>
          </w:p>
        </w:tc>
        <w:tc>
          <w:tcPr>
            <w:tcW w:w="1621" w:type="dxa"/>
          </w:tcPr>
          <w:p w14:paraId="4F5A1A7B" w14:textId="77777777" w:rsidR="00851C63" w:rsidRPr="00E14A99" w:rsidRDefault="00851C63" w:rsidP="009477F1">
            <w:pPr>
              <w:jc w:val="center"/>
              <w:rPr>
                <w:rFonts w:ascii="Arial" w:hAnsi="Arial" w:cs="Arial"/>
                <w:b/>
                <w:vertAlign w:val="superscript"/>
              </w:rPr>
            </w:pPr>
            <w:r w:rsidRPr="00E47124">
              <w:rPr>
                <w:rFonts w:ascii="Arial" w:hAnsi="Arial" w:cs="Arial"/>
                <w:b/>
              </w:rPr>
              <w:t>OS – Power</w:t>
            </w:r>
            <w:r w:rsidRPr="00E47124">
              <w:rPr>
                <w:rFonts w:ascii="Arial" w:hAnsi="Arial" w:cs="Arial"/>
                <w:b/>
                <w:vertAlign w:val="superscript"/>
              </w:rPr>
              <w:t>6</w:t>
            </w:r>
          </w:p>
        </w:tc>
        <w:tc>
          <w:tcPr>
            <w:tcW w:w="1929" w:type="dxa"/>
          </w:tcPr>
          <w:p w14:paraId="1CB36D15" w14:textId="04F4B38D" w:rsidR="00851C63" w:rsidRPr="00851C63" w:rsidRDefault="00851C63" w:rsidP="009477F1">
            <w:pPr>
              <w:jc w:val="center"/>
              <w:rPr>
                <w:rFonts w:ascii="Arial" w:hAnsi="Arial" w:cs="Arial"/>
                <w:b/>
                <w:vertAlign w:val="superscript"/>
              </w:rPr>
            </w:pPr>
            <w:r>
              <w:rPr>
                <w:rFonts w:ascii="Arial" w:hAnsi="Arial" w:cs="Arial"/>
                <w:b/>
              </w:rPr>
              <w:t>Connectivity</w:t>
            </w:r>
            <w:r>
              <w:rPr>
                <w:rFonts w:ascii="Arial" w:hAnsi="Arial" w:cs="Arial"/>
                <w:b/>
                <w:vertAlign w:val="superscript"/>
              </w:rPr>
              <w:t>7</w:t>
            </w:r>
          </w:p>
        </w:tc>
        <w:tc>
          <w:tcPr>
            <w:tcW w:w="1944" w:type="dxa"/>
          </w:tcPr>
          <w:p w14:paraId="4EB6B487" w14:textId="387C1F41" w:rsidR="00851C63" w:rsidRPr="00E14A99" w:rsidRDefault="00851C63" w:rsidP="009477F1">
            <w:pPr>
              <w:jc w:val="center"/>
              <w:rPr>
                <w:rFonts w:ascii="Arial" w:hAnsi="Arial" w:cs="Arial"/>
                <w:b/>
                <w:vertAlign w:val="superscript"/>
              </w:rPr>
            </w:pPr>
            <w:r>
              <w:rPr>
                <w:rFonts w:ascii="Arial" w:hAnsi="Arial" w:cs="Arial"/>
                <w:b/>
              </w:rPr>
              <w:t>Cost w/ Contract</w:t>
            </w:r>
            <w:r w:rsidRPr="00E47124">
              <w:rPr>
                <w:rFonts w:ascii="Arial" w:hAnsi="Arial" w:cs="Arial"/>
                <w:b/>
              </w:rPr>
              <w:t xml:space="preserve"> </w:t>
            </w:r>
          </w:p>
        </w:tc>
      </w:tr>
      <w:tr w:rsidR="00851C63" w:rsidRPr="00E47124" w14:paraId="769C8A4A" w14:textId="77777777" w:rsidTr="00851C63">
        <w:trPr>
          <w:trHeight w:val="671"/>
        </w:trPr>
        <w:tc>
          <w:tcPr>
            <w:tcW w:w="1100" w:type="dxa"/>
          </w:tcPr>
          <w:p w14:paraId="5CFAD6D5" w14:textId="77777777" w:rsidR="00851C63" w:rsidRPr="00E14A99" w:rsidRDefault="00851C63" w:rsidP="009477F1">
            <w:pPr>
              <w:rPr>
                <w:rFonts w:ascii="Arial" w:hAnsi="Arial" w:cs="Arial"/>
                <w:b/>
              </w:rPr>
            </w:pPr>
            <w:proofErr w:type="gramStart"/>
            <w:r w:rsidRPr="00E14A99">
              <w:rPr>
                <w:rFonts w:ascii="Arial" w:hAnsi="Arial" w:cs="Arial"/>
                <w:b/>
              </w:rPr>
              <w:t>iPhone</w:t>
            </w:r>
            <w:proofErr w:type="gramEnd"/>
            <w:r w:rsidRPr="00E14A99">
              <w:rPr>
                <w:rFonts w:ascii="Arial" w:hAnsi="Arial" w:cs="Arial"/>
                <w:b/>
              </w:rPr>
              <w:t xml:space="preserve"> 6 Plus</w:t>
            </w:r>
          </w:p>
        </w:tc>
        <w:tc>
          <w:tcPr>
            <w:tcW w:w="1364" w:type="dxa"/>
          </w:tcPr>
          <w:p w14:paraId="1E108000" w14:textId="77777777" w:rsidR="00851C63" w:rsidRPr="00E14A99" w:rsidRDefault="00851C63" w:rsidP="009477F1">
            <w:pPr>
              <w:jc w:val="center"/>
              <w:rPr>
                <w:rFonts w:ascii="Arial" w:hAnsi="Arial" w:cs="Arial"/>
              </w:rPr>
            </w:pPr>
            <w:r w:rsidRPr="00E47124">
              <w:rPr>
                <w:rFonts w:ascii="Arial" w:hAnsi="Arial" w:cs="Arial"/>
              </w:rPr>
              <w:t>Bluetooth / Siri</w:t>
            </w:r>
          </w:p>
        </w:tc>
        <w:tc>
          <w:tcPr>
            <w:tcW w:w="1618" w:type="dxa"/>
          </w:tcPr>
          <w:p w14:paraId="7A0B3293" w14:textId="77777777" w:rsidR="00851C63" w:rsidRPr="00E14A99" w:rsidRDefault="00851C63" w:rsidP="009477F1">
            <w:pPr>
              <w:jc w:val="center"/>
              <w:rPr>
                <w:rFonts w:ascii="Arial" w:hAnsi="Arial" w:cs="Arial"/>
              </w:rPr>
            </w:pPr>
            <w:r w:rsidRPr="00E47124">
              <w:rPr>
                <w:rFonts w:ascii="Arial" w:hAnsi="Arial" w:cs="Arial"/>
              </w:rPr>
              <w:t>5.5</w:t>
            </w:r>
          </w:p>
        </w:tc>
        <w:tc>
          <w:tcPr>
            <w:tcW w:w="1621" w:type="dxa"/>
          </w:tcPr>
          <w:p w14:paraId="1AA0228C" w14:textId="77777777" w:rsidR="00851C63" w:rsidRPr="00E14A99" w:rsidRDefault="00851C63" w:rsidP="009477F1">
            <w:pPr>
              <w:jc w:val="center"/>
              <w:rPr>
                <w:rFonts w:ascii="Arial" w:hAnsi="Arial" w:cs="Arial"/>
              </w:rPr>
            </w:pPr>
            <w:proofErr w:type="gramStart"/>
            <w:r w:rsidRPr="00E47124">
              <w:rPr>
                <w:rFonts w:ascii="Arial" w:hAnsi="Arial" w:cs="Arial"/>
              </w:rPr>
              <w:t>iOS</w:t>
            </w:r>
            <w:proofErr w:type="gramEnd"/>
            <w:r w:rsidRPr="00E47124">
              <w:rPr>
                <w:rFonts w:ascii="Arial" w:hAnsi="Arial" w:cs="Arial"/>
              </w:rPr>
              <w:t xml:space="preserve"> 8 / 1.39ghz</w:t>
            </w:r>
          </w:p>
        </w:tc>
        <w:tc>
          <w:tcPr>
            <w:tcW w:w="1929" w:type="dxa"/>
          </w:tcPr>
          <w:p w14:paraId="1F4AF17F" w14:textId="3A98E930" w:rsidR="00851C63" w:rsidRPr="00E47124" w:rsidRDefault="00851C63" w:rsidP="009477F1">
            <w:pPr>
              <w:jc w:val="center"/>
              <w:rPr>
                <w:rFonts w:ascii="Arial" w:hAnsi="Arial" w:cs="Arial"/>
              </w:rPr>
            </w:pPr>
            <w:r>
              <w:rPr>
                <w:rFonts w:ascii="Arial" w:hAnsi="Arial" w:cs="Arial"/>
              </w:rPr>
              <w:t>4G LTE / 802.11</w:t>
            </w:r>
          </w:p>
        </w:tc>
        <w:tc>
          <w:tcPr>
            <w:tcW w:w="1944" w:type="dxa"/>
          </w:tcPr>
          <w:p w14:paraId="0C5A1321" w14:textId="69D80887" w:rsidR="00851C63" w:rsidRPr="00E14A99" w:rsidRDefault="00851C63" w:rsidP="009477F1">
            <w:pPr>
              <w:jc w:val="center"/>
              <w:rPr>
                <w:rFonts w:ascii="Arial" w:hAnsi="Arial" w:cs="Arial"/>
              </w:rPr>
            </w:pPr>
            <w:r>
              <w:rPr>
                <w:rFonts w:ascii="Arial" w:hAnsi="Arial" w:cs="Arial"/>
              </w:rPr>
              <w:t>From $199</w:t>
            </w:r>
          </w:p>
        </w:tc>
      </w:tr>
      <w:tr w:rsidR="00851C63" w:rsidRPr="00E47124" w14:paraId="7CE0EFAB" w14:textId="77777777" w:rsidTr="00851C63">
        <w:trPr>
          <w:trHeight w:val="653"/>
        </w:trPr>
        <w:tc>
          <w:tcPr>
            <w:tcW w:w="1100" w:type="dxa"/>
          </w:tcPr>
          <w:p w14:paraId="6E7226A6" w14:textId="77777777" w:rsidR="00851C63" w:rsidRPr="00E14A99" w:rsidRDefault="00851C63" w:rsidP="009477F1">
            <w:pPr>
              <w:rPr>
                <w:rFonts w:ascii="Arial" w:hAnsi="Arial" w:cs="Arial"/>
                <w:b/>
              </w:rPr>
            </w:pPr>
            <w:r w:rsidRPr="00E14A99">
              <w:rPr>
                <w:rFonts w:ascii="Arial" w:hAnsi="Arial" w:cs="Arial"/>
                <w:b/>
              </w:rPr>
              <w:t>Galaxy S5</w:t>
            </w:r>
          </w:p>
        </w:tc>
        <w:tc>
          <w:tcPr>
            <w:tcW w:w="1364" w:type="dxa"/>
          </w:tcPr>
          <w:p w14:paraId="2C41B28E" w14:textId="77777777" w:rsidR="00851C63" w:rsidRPr="00E14A99" w:rsidRDefault="00851C63" w:rsidP="009477F1">
            <w:pPr>
              <w:jc w:val="center"/>
              <w:rPr>
                <w:rFonts w:ascii="Arial" w:hAnsi="Arial" w:cs="Arial"/>
              </w:rPr>
            </w:pPr>
            <w:r w:rsidRPr="00E47124">
              <w:rPr>
                <w:rFonts w:ascii="Arial" w:hAnsi="Arial" w:cs="Arial"/>
              </w:rPr>
              <w:t>Bluetooth</w:t>
            </w:r>
          </w:p>
        </w:tc>
        <w:tc>
          <w:tcPr>
            <w:tcW w:w="1618" w:type="dxa"/>
          </w:tcPr>
          <w:p w14:paraId="6F6BBBFD" w14:textId="77777777" w:rsidR="00851C63" w:rsidRPr="00E14A99" w:rsidRDefault="00851C63" w:rsidP="009477F1">
            <w:pPr>
              <w:jc w:val="center"/>
              <w:rPr>
                <w:rFonts w:ascii="Arial" w:hAnsi="Arial" w:cs="Arial"/>
              </w:rPr>
            </w:pPr>
            <w:r w:rsidRPr="00E47124">
              <w:rPr>
                <w:rFonts w:ascii="Arial" w:hAnsi="Arial" w:cs="Arial"/>
              </w:rPr>
              <w:t>5.1</w:t>
            </w:r>
          </w:p>
        </w:tc>
        <w:tc>
          <w:tcPr>
            <w:tcW w:w="1621" w:type="dxa"/>
          </w:tcPr>
          <w:p w14:paraId="1317C0EA" w14:textId="77777777" w:rsidR="00851C63" w:rsidRPr="00E14A99" w:rsidRDefault="00851C63" w:rsidP="009477F1">
            <w:pPr>
              <w:jc w:val="center"/>
              <w:rPr>
                <w:rFonts w:ascii="Arial" w:hAnsi="Arial" w:cs="Arial"/>
              </w:rPr>
            </w:pPr>
            <w:r w:rsidRPr="00E47124">
              <w:rPr>
                <w:rFonts w:ascii="Arial" w:hAnsi="Arial" w:cs="Arial"/>
              </w:rPr>
              <w:t>Google Android / 2.5ghz</w:t>
            </w:r>
          </w:p>
        </w:tc>
        <w:tc>
          <w:tcPr>
            <w:tcW w:w="1929" w:type="dxa"/>
          </w:tcPr>
          <w:p w14:paraId="645ED099" w14:textId="17369C6C" w:rsidR="00851C63" w:rsidRPr="00E47124" w:rsidRDefault="00851C63" w:rsidP="009477F1">
            <w:pPr>
              <w:jc w:val="center"/>
              <w:rPr>
                <w:rFonts w:ascii="Arial" w:hAnsi="Arial" w:cs="Arial"/>
              </w:rPr>
            </w:pPr>
            <w:r>
              <w:rPr>
                <w:rFonts w:ascii="Arial" w:hAnsi="Arial" w:cs="Arial"/>
              </w:rPr>
              <w:t>4G LTE / 802.11</w:t>
            </w:r>
          </w:p>
        </w:tc>
        <w:tc>
          <w:tcPr>
            <w:tcW w:w="1944" w:type="dxa"/>
          </w:tcPr>
          <w:p w14:paraId="115088FC" w14:textId="71188B9B" w:rsidR="00851C63" w:rsidRPr="00E47124" w:rsidRDefault="00851C63" w:rsidP="009477F1">
            <w:pPr>
              <w:jc w:val="center"/>
              <w:rPr>
                <w:rFonts w:ascii="Arial" w:hAnsi="Arial" w:cs="Arial"/>
              </w:rPr>
            </w:pPr>
            <w:r>
              <w:rPr>
                <w:rFonts w:ascii="Arial" w:hAnsi="Arial" w:cs="Arial"/>
              </w:rPr>
              <w:t>From $199</w:t>
            </w:r>
          </w:p>
          <w:p w14:paraId="59A3D2F5" w14:textId="77777777" w:rsidR="00851C63" w:rsidRPr="00E14A99" w:rsidRDefault="00851C63" w:rsidP="009477F1">
            <w:pPr>
              <w:jc w:val="center"/>
              <w:rPr>
                <w:rFonts w:ascii="Arial" w:hAnsi="Arial" w:cs="Arial"/>
              </w:rPr>
            </w:pPr>
          </w:p>
        </w:tc>
      </w:tr>
      <w:tr w:rsidR="00851C63" w:rsidRPr="00E47124" w14:paraId="02F091C0" w14:textId="77777777" w:rsidTr="00851C63">
        <w:trPr>
          <w:trHeight w:val="923"/>
        </w:trPr>
        <w:tc>
          <w:tcPr>
            <w:tcW w:w="1100" w:type="dxa"/>
          </w:tcPr>
          <w:p w14:paraId="5C577E30" w14:textId="77777777" w:rsidR="00851C63" w:rsidRPr="00E14A99" w:rsidRDefault="00851C63" w:rsidP="009477F1">
            <w:pPr>
              <w:rPr>
                <w:rFonts w:ascii="Arial" w:hAnsi="Arial" w:cs="Arial"/>
                <w:b/>
              </w:rPr>
            </w:pPr>
            <w:r w:rsidRPr="00E14A99">
              <w:rPr>
                <w:rFonts w:ascii="Arial" w:hAnsi="Arial" w:cs="Arial"/>
                <w:b/>
              </w:rPr>
              <w:t>HTC One M8</w:t>
            </w:r>
          </w:p>
        </w:tc>
        <w:tc>
          <w:tcPr>
            <w:tcW w:w="1364" w:type="dxa"/>
          </w:tcPr>
          <w:p w14:paraId="2390D613" w14:textId="77777777" w:rsidR="00851C63" w:rsidRPr="00E14A99" w:rsidRDefault="00851C63" w:rsidP="009477F1">
            <w:pPr>
              <w:jc w:val="center"/>
              <w:rPr>
                <w:rFonts w:ascii="Arial" w:hAnsi="Arial" w:cs="Arial"/>
              </w:rPr>
            </w:pPr>
            <w:r w:rsidRPr="00E47124">
              <w:rPr>
                <w:rFonts w:ascii="Arial" w:hAnsi="Arial" w:cs="Arial"/>
              </w:rPr>
              <w:t>Bluetooth</w:t>
            </w:r>
          </w:p>
        </w:tc>
        <w:tc>
          <w:tcPr>
            <w:tcW w:w="1618" w:type="dxa"/>
          </w:tcPr>
          <w:p w14:paraId="06715A31" w14:textId="77777777" w:rsidR="00851C63" w:rsidRPr="00E47124" w:rsidRDefault="00851C63" w:rsidP="009477F1">
            <w:pPr>
              <w:jc w:val="center"/>
              <w:rPr>
                <w:rFonts w:ascii="Arial" w:hAnsi="Arial" w:cs="Arial"/>
              </w:rPr>
            </w:pPr>
            <w:r w:rsidRPr="00E47124">
              <w:rPr>
                <w:rFonts w:ascii="Arial" w:hAnsi="Arial" w:cs="Arial"/>
              </w:rPr>
              <w:t>5</w:t>
            </w:r>
          </w:p>
          <w:p w14:paraId="459DC19F" w14:textId="77777777" w:rsidR="00851C63" w:rsidRPr="00E14A99" w:rsidRDefault="00851C63" w:rsidP="009477F1">
            <w:pPr>
              <w:jc w:val="center"/>
              <w:rPr>
                <w:rFonts w:ascii="Arial" w:hAnsi="Arial" w:cs="Arial"/>
              </w:rPr>
            </w:pPr>
          </w:p>
        </w:tc>
        <w:tc>
          <w:tcPr>
            <w:tcW w:w="1621" w:type="dxa"/>
          </w:tcPr>
          <w:p w14:paraId="5019D6F7" w14:textId="77777777" w:rsidR="00851C63" w:rsidRPr="00E14A99" w:rsidRDefault="00851C63" w:rsidP="009477F1">
            <w:pPr>
              <w:jc w:val="center"/>
              <w:rPr>
                <w:rFonts w:ascii="Arial" w:hAnsi="Arial" w:cs="Arial"/>
              </w:rPr>
            </w:pPr>
            <w:r w:rsidRPr="00E47124">
              <w:rPr>
                <w:rFonts w:ascii="Arial" w:hAnsi="Arial" w:cs="Arial"/>
              </w:rPr>
              <w:t>Google Android / 2.3ghz</w:t>
            </w:r>
          </w:p>
        </w:tc>
        <w:tc>
          <w:tcPr>
            <w:tcW w:w="1929" w:type="dxa"/>
          </w:tcPr>
          <w:p w14:paraId="44CFDA18" w14:textId="251BA7BD" w:rsidR="00851C63" w:rsidRPr="00E47124" w:rsidRDefault="00851C63" w:rsidP="009477F1">
            <w:pPr>
              <w:jc w:val="center"/>
              <w:rPr>
                <w:rFonts w:ascii="Arial" w:hAnsi="Arial" w:cs="Arial"/>
              </w:rPr>
            </w:pPr>
            <w:r>
              <w:rPr>
                <w:rFonts w:ascii="Arial" w:hAnsi="Arial" w:cs="Arial"/>
              </w:rPr>
              <w:t>4G LTE / 802.11</w:t>
            </w:r>
          </w:p>
        </w:tc>
        <w:tc>
          <w:tcPr>
            <w:tcW w:w="1944" w:type="dxa"/>
          </w:tcPr>
          <w:p w14:paraId="0A589248" w14:textId="7542E582" w:rsidR="00851C63" w:rsidRPr="00E14A99" w:rsidRDefault="00851C63" w:rsidP="009477F1">
            <w:pPr>
              <w:jc w:val="center"/>
              <w:rPr>
                <w:rFonts w:ascii="Arial" w:hAnsi="Arial" w:cs="Arial"/>
              </w:rPr>
            </w:pPr>
            <w:r>
              <w:rPr>
                <w:rFonts w:ascii="Arial" w:hAnsi="Arial" w:cs="Arial"/>
              </w:rPr>
              <w:t>From $99</w:t>
            </w:r>
          </w:p>
        </w:tc>
      </w:tr>
    </w:tbl>
    <w:p w14:paraId="2A4C7D00" w14:textId="77777777" w:rsidR="00072BF6" w:rsidRDefault="00072BF6" w:rsidP="00E47124">
      <w:pPr>
        <w:rPr>
          <w:rFonts w:ascii="Arial" w:hAnsi="Arial" w:cs="Arial"/>
          <w:b/>
          <w:vertAlign w:val="superscript"/>
        </w:rPr>
      </w:pPr>
    </w:p>
    <w:p w14:paraId="487F4CB6" w14:textId="77777777" w:rsidR="00E47124" w:rsidRPr="00E47124" w:rsidRDefault="00E47124" w:rsidP="00E47124">
      <w:pPr>
        <w:rPr>
          <w:rFonts w:ascii="Arial" w:hAnsi="Arial" w:cs="Arial"/>
        </w:rPr>
      </w:pPr>
      <w:proofErr w:type="gramStart"/>
      <w:r w:rsidRPr="00E47124">
        <w:rPr>
          <w:rFonts w:ascii="Arial" w:hAnsi="Arial" w:cs="Arial"/>
          <w:vertAlign w:val="superscript"/>
        </w:rPr>
        <w:t>1</w:t>
      </w:r>
      <w:r w:rsidRPr="00E47124">
        <w:rPr>
          <w:rFonts w:ascii="Arial" w:hAnsi="Arial" w:cs="Arial"/>
        </w:rPr>
        <w:t>Battery life in terms of days under constant use.</w:t>
      </w:r>
      <w:proofErr w:type="gramEnd"/>
    </w:p>
    <w:p w14:paraId="56AEBBF5" w14:textId="77777777" w:rsidR="00E47124" w:rsidRPr="00E47124" w:rsidRDefault="00E47124" w:rsidP="00E47124">
      <w:pPr>
        <w:rPr>
          <w:rFonts w:ascii="Arial" w:hAnsi="Arial" w:cs="Arial"/>
        </w:rPr>
      </w:pPr>
      <w:proofErr w:type="gramStart"/>
      <w:r w:rsidRPr="00E47124">
        <w:rPr>
          <w:rFonts w:ascii="Arial" w:hAnsi="Arial" w:cs="Arial"/>
          <w:vertAlign w:val="superscript"/>
        </w:rPr>
        <w:t>2</w:t>
      </w:r>
      <w:r w:rsidRPr="00E47124">
        <w:rPr>
          <w:rFonts w:ascii="Arial" w:hAnsi="Arial" w:cs="Arial"/>
        </w:rPr>
        <w:t>Video capability in full HD resolution.</w:t>
      </w:r>
      <w:proofErr w:type="gramEnd"/>
    </w:p>
    <w:p w14:paraId="086D77AE" w14:textId="77777777" w:rsidR="00E47124" w:rsidRPr="00E47124" w:rsidRDefault="00E47124" w:rsidP="00E47124">
      <w:pPr>
        <w:rPr>
          <w:rFonts w:ascii="Arial" w:hAnsi="Arial" w:cs="Arial"/>
        </w:rPr>
      </w:pPr>
      <w:proofErr w:type="gramStart"/>
      <w:r w:rsidRPr="00E47124">
        <w:rPr>
          <w:rFonts w:ascii="Arial" w:hAnsi="Arial" w:cs="Arial"/>
          <w:vertAlign w:val="superscript"/>
        </w:rPr>
        <w:t>3</w:t>
      </w:r>
      <w:r w:rsidRPr="00E47124">
        <w:rPr>
          <w:rFonts w:ascii="Arial" w:hAnsi="Arial" w:cs="Arial"/>
        </w:rPr>
        <w:t>Music capability in terms of compatible files.</w:t>
      </w:r>
      <w:proofErr w:type="gramEnd"/>
    </w:p>
    <w:p w14:paraId="6A95013C" w14:textId="77777777" w:rsidR="00E47124" w:rsidRPr="00E47124" w:rsidRDefault="00E47124" w:rsidP="00E47124">
      <w:pPr>
        <w:rPr>
          <w:rFonts w:ascii="Arial" w:hAnsi="Arial" w:cs="Arial"/>
        </w:rPr>
      </w:pPr>
      <w:r w:rsidRPr="00E47124">
        <w:rPr>
          <w:rFonts w:ascii="Arial" w:hAnsi="Arial" w:cs="Arial"/>
          <w:vertAlign w:val="superscript"/>
        </w:rPr>
        <w:t>4</w:t>
      </w:r>
      <w:r w:rsidRPr="00E47124">
        <w:rPr>
          <w:rFonts w:ascii="Arial" w:hAnsi="Arial" w:cs="Arial"/>
        </w:rPr>
        <w:t xml:space="preserve">Data governance refers to security systems in place. </w:t>
      </w:r>
    </w:p>
    <w:p w14:paraId="715D4F62" w14:textId="77777777" w:rsidR="00E47124" w:rsidRPr="00E47124" w:rsidRDefault="00E47124" w:rsidP="00E47124">
      <w:pPr>
        <w:rPr>
          <w:rFonts w:ascii="Arial" w:hAnsi="Arial" w:cs="Arial"/>
        </w:rPr>
      </w:pPr>
      <w:proofErr w:type="gramStart"/>
      <w:r w:rsidRPr="00E47124">
        <w:rPr>
          <w:rFonts w:ascii="Arial" w:hAnsi="Arial" w:cs="Arial"/>
          <w:vertAlign w:val="superscript"/>
        </w:rPr>
        <w:t>5</w:t>
      </w:r>
      <w:r w:rsidRPr="00E47124">
        <w:rPr>
          <w:rFonts w:ascii="Arial" w:hAnsi="Arial" w:cs="Arial"/>
        </w:rPr>
        <w:t>Screen size in inches – noted in reference for keyboard size.</w:t>
      </w:r>
      <w:proofErr w:type="gramEnd"/>
    </w:p>
    <w:p w14:paraId="23BB54B8" w14:textId="77777777" w:rsidR="00E47124" w:rsidRPr="00E47124" w:rsidRDefault="00E47124" w:rsidP="00E47124">
      <w:pPr>
        <w:rPr>
          <w:rFonts w:ascii="Arial" w:hAnsi="Arial" w:cs="Arial"/>
        </w:rPr>
      </w:pPr>
      <w:r w:rsidRPr="00E47124">
        <w:rPr>
          <w:rFonts w:ascii="Arial" w:hAnsi="Arial" w:cs="Arial"/>
          <w:vertAlign w:val="superscript"/>
        </w:rPr>
        <w:t>6</w:t>
      </w:r>
      <w:r w:rsidRPr="00E47124">
        <w:rPr>
          <w:rFonts w:ascii="Arial" w:hAnsi="Arial" w:cs="Arial"/>
        </w:rPr>
        <w:t>OS – operating system run on phone as well as the processor power.</w:t>
      </w:r>
    </w:p>
    <w:p w14:paraId="64ADE2E5" w14:textId="77777777" w:rsidR="00E47124" w:rsidRPr="00E47124" w:rsidRDefault="00E47124" w:rsidP="00E47124">
      <w:pPr>
        <w:rPr>
          <w:rFonts w:ascii="Arial" w:hAnsi="Arial" w:cs="Arial"/>
        </w:rPr>
      </w:pPr>
      <w:proofErr w:type="gramStart"/>
      <w:r w:rsidRPr="00E47124">
        <w:rPr>
          <w:rFonts w:ascii="Arial" w:hAnsi="Arial" w:cs="Arial"/>
          <w:vertAlign w:val="superscript"/>
        </w:rPr>
        <w:t>7</w:t>
      </w:r>
      <w:r w:rsidRPr="00E47124">
        <w:rPr>
          <w:rFonts w:ascii="Arial" w:hAnsi="Arial" w:cs="Arial"/>
        </w:rPr>
        <w:t>Connectivity in terms of data and Wi-Fi speeds.</w:t>
      </w:r>
      <w:proofErr w:type="gramEnd"/>
    </w:p>
    <w:p w14:paraId="7DE6530A" w14:textId="77777777" w:rsidR="0012587E" w:rsidRDefault="0012587E">
      <w:pPr>
        <w:rPr>
          <w:rFonts w:ascii="Helvetica" w:hAnsi="Helvetica" w:cs="Helvetica"/>
        </w:rPr>
      </w:pPr>
    </w:p>
    <w:p w14:paraId="080C9D66" w14:textId="77777777" w:rsidR="00E47124" w:rsidRDefault="00E47124">
      <w:pPr>
        <w:rPr>
          <w:rFonts w:ascii="Helvetica" w:hAnsi="Helvetica" w:cs="Helvetica"/>
        </w:rPr>
      </w:pPr>
    </w:p>
    <w:p w14:paraId="66FF01C8" w14:textId="77777777" w:rsidR="00520788" w:rsidRDefault="00520788">
      <w:pPr>
        <w:rPr>
          <w:rFonts w:ascii="Helvetica" w:hAnsi="Helvetica" w:cs="Helvetica"/>
          <w:b/>
        </w:rPr>
      </w:pPr>
    </w:p>
    <w:p w14:paraId="5FF44A8B" w14:textId="77777777" w:rsidR="00520788" w:rsidRDefault="00520788">
      <w:pPr>
        <w:rPr>
          <w:rFonts w:ascii="Helvetica" w:hAnsi="Helvetica" w:cs="Helvetica"/>
          <w:b/>
        </w:rPr>
      </w:pPr>
    </w:p>
    <w:p w14:paraId="39DC9E1F" w14:textId="77777777" w:rsidR="009477F1" w:rsidRDefault="009477F1">
      <w:pPr>
        <w:rPr>
          <w:rFonts w:ascii="Helvetica" w:hAnsi="Helvetica" w:cs="Helvetica"/>
          <w:b/>
        </w:rPr>
      </w:pPr>
    </w:p>
    <w:p w14:paraId="5FAAED1E" w14:textId="77777777" w:rsidR="009477F1" w:rsidRDefault="009477F1">
      <w:pPr>
        <w:rPr>
          <w:rFonts w:ascii="Helvetica" w:hAnsi="Helvetica" w:cs="Helvetica"/>
          <w:b/>
        </w:rPr>
      </w:pPr>
    </w:p>
    <w:p w14:paraId="3B577A48" w14:textId="77777777" w:rsidR="009477F1" w:rsidRDefault="009477F1">
      <w:pPr>
        <w:rPr>
          <w:rFonts w:ascii="Helvetica" w:hAnsi="Helvetica" w:cs="Helvetica"/>
          <w:b/>
        </w:rPr>
      </w:pPr>
    </w:p>
    <w:p w14:paraId="25FAE297" w14:textId="77777777" w:rsidR="009477F1" w:rsidRDefault="009477F1">
      <w:pPr>
        <w:rPr>
          <w:rFonts w:ascii="Helvetica" w:hAnsi="Helvetica" w:cs="Helvetica"/>
          <w:b/>
        </w:rPr>
      </w:pPr>
    </w:p>
    <w:p w14:paraId="24D38ACE" w14:textId="77777777" w:rsidR="009477F1" w:rsidRDefault="009477F1">
      <w:pPr>
        <w:rPr>
          <w:rFonts w:ascii="Helvetica" w:hAnsi="Helvetica" w:cs="Helvetica"/>
          <w:b/>
        </w:rPr>
      </w:pPr>
    </w:p>
    <w:p w14:paraId="6280D368" w14:textId="77777777" w:rsidR="009477F1" w:rsidRDefault="009477F1">
      <w:pPr>
        <w:rPr>
          <w:rFonts w:ascii="Helvetica" w:hAnsi="Helvetica" w:cs="Helvetica"/>
          <w:b/>
        </w:rPr>
      </w:pPr>
    </w:p>
    <w:p w14:paraId="05104B8E" w14:textId="77777777" w:rsidR="0022016B" w:rsidRDefault="0022016B" w:rsidP="0022016B">
      <w:pPr>
        <w:rPr>
          <w:rFonts w:ascii="Helvetica" w:hAnsi="Helvetica" w:cs="Helvetica"/>
          <w:b/>
        </w:rPr>
      </w:pPr>
    </w:p>
    <w:p w14:paraId="20999C8C" w14:textId="77777777" w:rsidR="00741935" w:rsidRDefault="00741935" w:rsidP="0022016B">
      <w:pPr>
        <w:jc w:val="center"/>
        <w:rPr>
          <w:rFonts w:ascii="Helvetica" w:hAnsi="Helvetica" w:cs="Helvetica"/>
          <w:b/>
        </w:rPr>
      </w:pPr>
    </w:p>
    <w:p w14:paraId="44B0ED26" w14:textId="77777777" w:rsidR="00E47124" w:rsidRDefault="00E47124" w:rsidP="0022016B">
      <w:pPr>
        <w:jc w:val="center"/>
        <w:rPr>
          <w:rFonts w:ascii="Helvetica" w:hAnsi="Helvetica" w:cs="Helvetica"/>
          <w:b/>
        </w:rPr>
      </w:pPr>
      <w:bookmarkStart w:id="0" w:name="_GoBack"/>
      <w:bookmarkEnd w:id="0"/>
      <w:r>
        <w:rPr>
          <w:rFonts w:ascii="Helvetica" w:hAnsi="Helvetica" w:cs="Helvetica"/>
          <w:b/>
        </w:rPr>
        <w:t>CONCLUSION</w:t>
      </w:r>
    </w:p>
    <w:p w14:paraId="52869189" w14:textId="77777777" w:rsidR="003016C7" w:rsidRDefault="003016C7" w:rsidP="003016C7">
      <w:pPr>
        <w:jc w:val="center"/>
        <w:rPr>
          <w:rFonts w:ascii="Helvetica" w:hAnsi="Helvetica" w:cs="Helvetica"/>
          <w:b/>
        </w:rPr>
      </w:pPr>
    </w:p>
    <w:p w14:paraId="0F8A2098" w14:textId="77777777" w:rsidR="00E47124" w:rsidRDefault="00E47124">
      <w:pPr>
        <w:rPr>
          <w:rFonts w:ascii="Helvetica" w:hAnsi="Helvetica" w:cs="Helvetica"/>
        </w:rPr>
      </w:pPr>
      <w:r>
        <w:rPr>
          <w:rFonts w:ascii="Helvetica" w:hAnsi="Helvetica" w:cs="Helvetica"/>
        </w:rPr>
        <w:t xml:space="preserve">Based on our assessment of screen size, music capability, and hands-free capability, the iPhone 6 Plus ranks best among the options considered. The iPhone 6 Plus and the Samsung Galaxy S5 ranked better than the HTC One M8 in screen size, data governance, and battery life. While the Samsung Galaxy S5 ranks better than the iPhone 6 Plus in power, the iPhone 6 Plus’ operating system is easier and faster to navigate, which makes the issue of power a non-issue. All three options have comparable data and Wi-Fi speeds. The HTC One M8 is cheaper than the other two options, however, it is lacking in battery life and accessibility, both of which are important in deciding the best option for Anderson’s Music Emporium. The iPhone 6 Plus also has better music capability than the Samsung Galaxy S5, which will allow the user to access a larger array of media to showcase to clients. The Samsung Galaxy S5 and the iPhone 6 Plus are both great contenders, but ultimately the larger screen on the iPhone 6 Plus allows better video, a larger keyboard for easier note taking, and more hands-free capabilities, allowing the user more ease of access and use. The prices of the Samsung Galaxy S5 and the iPhone 6 Plus are equal when ordered under contract. Although the Samsung Galaxy S5 provides slightly more battery life and a little more processor power, the phone’s clunky operating system and smaller screen set it back from the superior iPhone 6 Plus. </w:t>
      </w:r>
    </w:p>
    <w:p w14:paraId="4111294E" w14:textId="77777777" w:rsidR="003D58AF" w:rsidRDefault="003D58AF">
      <w:pPr>
        <w:rPr>
          <w:rFonts w:ascii="Helvetica" w:hAnsi="Helvetica" w:cs="Helvetica"/>
        </w:rPr>
      </w:pPr>
    </w:p>
    <w:p w14:paraId="4A6A771E" w14:textId="77777777" w:rsidR="003D58AF" w:rsidRDefault="003D58AF">
      <w:pPr>
        <w:rPr>
          <w:rFonts w:ascii="Helvetica" w:hAnsi="Helvetica" w:cs="Helvetica"/>
        </w:rPr>
      </w:pPr>
    </w:p>
    <w:p w14:paraId="7168954F" w14:textId="77777777" w:rsidR="003D58AF" w:rsidRDefault="003D58AF">
      <w:pPr>
        <w:rPr>
          <w:rFonts w:ascii="Helvetica" w:hAnsi="Helvetica" w:cs="Helvetica"/>
        </w:rPr>
      </w:pPr>
    </w:p>
    <w:p w14:paraId="5434E89E" w14:textId="77777777" w:rsidR="003D58AF" w:rsidRDefault="003D58AF">
      <w:pPr>
        <w:rPr>
          <w:rFonts w:ascii="Helvetica" w:hAnsi="Helvetica" w:cs="Helvetica"/>
        </w:rPr>
      </w:pPr>
    </w:p>
    <w:p w14:paraId="0CCCC50D" w14:textId="77777777" w:rsidR="003D58AF" w:rsidRDefault="003D58AF">
      <w:pPr>
        <w:rPr>
          <w:rFonts w:ascii="Helvetica" w:hAnsi="Helvetica" w:cs="Helvetica"/>
        </w:rPr>
      </w:pPr>
    </w:p>
    <w:p w14:paraId="26B03A6C" w14:textId="77777777" w:rsidR="003D58AF" w:rsidRDefault="003D58AF">
      <w:pPr>
        <w:rPr>
          <w:rFonts w:ascii="Helvetica" w:hAnsi="Helvetica" w:cs="Helvetica"/>
        </w:rPr>
      </w:pPr>
    </w:p>
    <w:p w14:paraId="51BE0BA3" w14:textId="77777777" w:rsidR="003D58AF" w:rsidRDefault="003D58AF">
      <w:pPr>
        <w:rPr>
          <w:rFonts w:ascii="Helvetica" w:hAnsi="Helvetica" w:cs="Helvetica"/>
        </w:rPr>
      </w:pPr>
    </w:p>
    <w:p w14:paraId="02D15438" w14:textId="77777777" w:rsidR="003D58AF" w:rsidRDefault="003D58AF">
      <w:pPr>
        <w:rPr>
          <w:rFonts w:ascii="Helvetica" w:hAnsi="Helvetica" w:cs="Helvetica"/>
        </w:rPr>
      </w:pPr>
    </w:p>
    <w:p w14:paraId="3398A051" w14:textId="77777777" w:rsidR="003D58AF" w:rsidRDefault="003D58AF">
      <w:pPr>
        <w:rPr>
          <w:rFonts w:ascii="Helvetica" w:hAnsi="Helvetica" w:cs="Helvetica"/>
        </w:rPr>
      </w:pPr>
    </w:p>
    <w:p w14:paraId="014B1135" w14:textId="77777777" w:rsidR="003D58AF" w:rsidRDefault="003D58AF">
      <w:pPr>
        <w:rPr>
          <w:rFonts w:ascii="Helvetica" w:hAnsi="Helvetica" w:cs="Helvetica"/>
        </w:rPr>
      </w:pPr>
    </w:p>
    <w:p w14:paraId="37DFD733" w14:textId="77777777" w:rsidR="003D58AF" w:rsidRDefault="003D58AF">
      <w:pPr>
        <w:rPr>
          <w:rFonts w:ascii="Helvetica" w:hAnsi="Helvetica" w:cs="Helvetica"/>
        </w:rPr>
      </w:pPr>
    </w:p>
    <w:p w14:paraId="214F9B2B" w14:textId="77777777" w:rsidR="003D58AF" w:rsidRDefault="003D58AF">
      <w:pPr>
        <w:rPr>
          <w:rFonts w:ascii="Helvetica" w:hAnsi="Helvetica" w:cs="Helvetica"/>
        </w:rPr>
      </w:pPr>
    </w:p>
    <w:p w14:paraId="0600852F" w14:textId="77777777" w:rsidR="003D58AF" w:rsidRDefault="003D58AF">
      <w:pPr>
        <w:rPr>
          <w:rFonts w:ascii="Helvetica" w:hAnsi="Helvetica" w:cs="Helvetica"/>
        </w:rPr>
      </w:pPr>
    </w:p>
    <w:p w14:paraId="5D021744" w14:textId="77777777" w:rsidR="003D58AF" w:rsidRDefault="003D58AF">
      <w:pPr>
        <w:rPr>
          <w:rFonts w:ascii="Helvetica" w:hAnsi="Helvetica" w:cs="Helvetica"/>
        </w:rPr>
      </w:pPr>
    </w:p>
    <w:p w14:paraId="34437893" w14:textId="77777777" w:rsidR="003D58AF" w:rsidRDefault="003D58AF">
      <w:pPr>
        <w:rPr>
          <w:rFonts w:ascii="Helvetica" w:hAnsi="Helvetica" w:cs="Helvetica"/>
        </w:rPr>
      </w:pPr>
    </w:p>
    <w:p w14:paraId="1B757652" w14:textId="77777777" w:rsidR="003D58AF" w:rsidRDefault="003D58AF">
      <w:pPr>
        <w:rPr>
          <w:rFonts w:ascii="Helvetica" w:hAnsi="Helvetica" w:cs="Helvetica"/>
        </w:rPr>
      </w:pPr>
    </w:p>
    <w:p w14:paraId="0448F63E" w14:textId="77777777" w:rsidR="003D58AF" w:rsidRDefault="003D58AF">
      <w:pPr>
        <w:rPr>
          <w:rFonts w:ascii="Helvetica" w:hAnsi="Helvetica" w:cs="Helvetica"/>
        </w:rPr>
      </w:pPr>
    </w:p>
    <w:p w14:paraId="7E1B62D0" w14:textId="77777777" w:rsidR="003D58AF" w:rsidRDefault="003D58AF">
      <w:pPr>
        <w:rPr>
          <w:rFonts w:ascii="Helvetica" w:hAnsi="Helvetica" w:cs="Helvetica"/>
          <w:b/>
        </w:rPr>
      </w:pPr>
    </w:p>
    <w:p w14:paraId="7BAAD1E6" w14:textId="77777777" w:rsidR="003D58AF" w:rsidRDefault="003D58AF">
      <w:pPr>
        <w:rPr>
          <w:rFonts w:ascii="Helvetica" w:hAnsi="Helvetica" w:cs="Helvetica"/>
          <w:b/>
        </w:rPr>
      </w:pPr>
    </w:p>
    <w:p w14:paraId="63436CFF" w14:textId="77777777" w:rsidR="003D58AF" w:rsidRDefault="003D58AF">
      <w:pPr>
        <w:rPr>
          <w:rFonts w:ascii="Helvetica" w:hAnsi="Helvetica" w:cs="Helvetica"/>
          <w:b/>
        </w:rPr>
      </w:pPr>
    </w:p>
    <w:p w14:paraId="2CB96A00" w14:textId="77777777" w:rsidR="003D58AF" w:rsidRDefault="003D58AF">
      <w:pPr>
        <w:rPr>
          <w:rFonts w:ascii="Helvetica" w:hAnsi="Helvetica" w:cs="Helvetica"/>
          <w:b/>
        </w:rPr>
      </w:pPr>
    </w:p>
    <w:p w14:paraId="60244309" w14:textId="77777777" w:rsidR="003D58AF" w:rsidRDefault="003D58AF">
      <w:pPr>
        <w:rPr>
          <w:rFonts w:ascii="Helvetica" w:hAnsi="Helvetica" w:cs="Helvetica"/>
          <w:b/>
        </w:rPr>
      </w:pPr>
    </w:p>
    <w:p w14:paraId="6A2CA395" w14:textId="77777777" w:rsidR="003D58AF" w:rsidRDefault="003D58AF">
      <w:pPr>
        <w:rPr>
          <w:rFonts w:ascii="Helvetica" w:hAnsi="Helvetica" w:cs="Helvetica"/>
          <w:b/>
        </w:rPr>
      </w:pPr>
    </w:p>
    <w:p w14:paraId="4D8C79DF" w14:textId="77777777" w:rsidR="003D58AF" w:rsidRDefault="003D58AF">
      <w:pPr>
        <w:rPr>
          <w:rFonts w:ascii="Helvetica" w:hAnsi="Helvetica" w:cs="Helvetica"/>
          <w:b/>
        </w:rPr>
      </w:pPr>
    </w:p>
    <w:p w14:paraId="212C4BB0" w14:textId="77777777" w:rsidR="003D58AF" w:rsidRDefault="003D58AF">
      <w:pPr>
        <w:rPr>
          <w:rFonts w:ascii="Helvetica" w:hAnsi="Helvetica" w:cs="Helvetica"/>
          <w:b/>
        </w:rPr>
      </w:pPr>
    </w:p>
    <w:p w14:paraId="3B605317" w14:textId="77777777" w:rsidR="003016C7" w:rsidRDefault="003016C7">
      <w:pPr>
        <w:rPr>
          <w:rFonts w:ascii="Helvetica" w:hAnsi="Helvetica" w:cs="Helvetica"/>
          <w:b/>
        </w:rPr>
      </w:pPr>
    </w:p>
    <w:p w14:paraId="79605D03" w14:textId="77777777" w:rsidR="003D58AF" w:rsidRDefault="003D58AF" w:rsidP="003016C7">
      <w:pPr>
        <w:jc w:val="center"/>
        <w:rPr>
          <w:rFonts w:ascii="Helvetica" w:hAnsi="Helvetica" w:cs="Helvetica"/>
          <w:b/>
        </w:rPr>
      </w:pPr>
      <w:r>
        <w:rPr>
          <w:rFonts w:ascii="Helvetica" w:hAnsi="Helvetica" w:cs="Helvetica"/>
          <w:b/>
        </w:rPr>
        <w:t>RECOMMENDATION</w:t>
      </w:r>
    </w:p>
    <w:p w14:paraId="00DD3D1F" w14:textId="77777777" w:rsidR="003016C7" w:rsidRDefault="003016C7" w:rsidP="003016C7">
      <w:pPr>
        <w:jc w:val="center"/>
        <w:rPr>
          <w:rFonts w:ascii="Helvetica" w:hAnsi="Helvetica" w:cs="Helvetica"/>
          <w:b/>
        </w:rPr>
      </w:pPr>
    </w:p>
    <w:p w14:paraId="427E79A5" w14:textId="77777777" w:rsidR="0035239D" w:rsidRDefault="0035239D">
      <w:pPr>
        <w:rPr>
          <w:rFonts w:ascii="Helvetica" w:hAnsi="Helvetica" w:cs="Helvetica"/>
        </w:rPr>
      </w:pPr>
      <w:r>
        <w:rPr>
          <w:rFonts w:ascii="Helvetica" w:hAnsi="Helvetica" w:cs="Helvetica"/>
        </w:rPr>
        <w:t xml:space="preserve">We recommend purchasing iPhone 6 Plus phones for all of the Anderson’s Music Emporium Sales Representatives. We also recommend purchasing these phones under 2-year contracts with the current phone provider and also purchasing Apple Care for each phone. This would ensure savings on the cost of the </w:t>
      </w:r>
      <w:proofErr w:type="gramStart"/>
      <w:r>
        <w:rPr>
          <w:rFonts w:ascii="Helvetica" w:hAnsi="Helvetica" w:cs="Helvetica"/>
        </w:rPr>
        <w:t>phone,</w:t>
      </w:r>
      <w:proofErr w:type="gramEnd"/>
      <w:r>
        <w:rPr>
          <w:rFonts w:ascii="Helvetica" w:hAnsi="Helvetica" w:cs="Helvetica"/>
        </w:rPr>
        <w:t xml:space="preserve"> insurance that would replace the phones in case of issues or accidents, and free technology training sessions to allow our Sales Representatives to get the full benefits of their new smart phones. </w:t>
      </w:r>
    </w:p>
    <w:p w14:paraId="090D8F4E" w14:textId="77777777" w:rsidR="0035239D" w:rsidRDefault="0035239D">
      <w:pPr>
        <w:rPr>
          <w:rFonts w:ascii="Helvetica" w:hAnsi="Helvetica" w:cs="Helvetica"/>
        </w:rPr>
      </w:pPr>
    </w:p>
    <w:p w14:paraId="683F528A" w14:textId="3D391D8B" w:rsidR="0035239D" w:rsidRDefault="0035239D">
      <w:pPr>
        <w:rPr>
          <w:rFonts w:ascii="Helvetica" w:hAnsi="Helvetica" w:cs="Helvetica"/>
        </w:rPr>
      </w:pPr>
      <w:r>
        <w:rPr>
          <w:rFonts w:ascii="Helvetica" w:hAnsi="Helvetica" w:cs="Helvetica"/>
        </w:rPr>
        <w:t xml:space="preserve">We conclude that offering our Sales Representatives iPhone 6 Plus phones is most likely to address our dissatisfaction with </w:t>
      </w:r>
      <w:r w:rsidR="00A44B9A">
        <w:rPr>
          <w:rFonts w:ascii="Helvetica" w:hAnsi="Helvetica" w:cs="Helvetica"/>
        </w:rPr>
        <w:t xml:space="preserve">our current phones’ lack of business capabilities </w:t>
      </w:r>
      <w:r>
        <w:rPr>
          <w:rFonts w:ascii="Helvetica" w:hAnsi="Helvetica" w:cs="Helvetica"/>
        </w:rPr>
        <w:t xml:space="preserve">and to allow them to better represent Anderson’s Music Emporium and our products to clients. </w:t>
      </w:r>
    </w:p>
    <w:p w14:paraId="604E629B" w14:textId="77777777" w:rsidR="008E525A" w:rsidRDefault="008E525A">
      <w:pPr>
        <w:rPr>
          <w:rFonts w:ascii="Helvetica" w:hAnsi="Helvetica" w:cs="Helvetica"/>
        </w:rPr>
      </w:pPr>
    </w:p>
    <w:p w14:paraId="3A29B26B" w14:textId="77777777" w:rsidR="008E525A" w:rsidRDefault="008E525A">
      <w:pPr>
        <w:rPr>
          <w:rFonts w:ascii="Helvetica" w:hAnsi="Helvetica" w:cs="Helvetica"/>
          <w:b/>
        </w:rPr>
      </w:pPr>
    </w:p>
    <w:p w14:paraId="6CAE921A" w14:textId="77777777" w:rsidR="008E525A" w:rsidRDefault="008E525A">
      <w:pPr>
        <w:rPr>
          <w:rFonts w:ascii="Helvetica" w:hAnsi="Helvetica" w:cs="Helvetica"/>
          <w:b/>
        </w:rPr>
      </w:pPr>
    </w:p>
    <w:p w14:paraId="0027EA7B" w14:textId="77777777" w:rsidR="008E525A" w:rsidRDefault="008E525A">
      <w:pPr>
        <w:rPr>
          <w:rFonts w:ascii="Helvetica" w:hAnsi="Helvetica" w:cs="Helvetica"/>
          <w:b/>
        </w:rPr>
      </w:pPr>
    </w:p>
    <w:p w14:paraId="165B2E0E" w14:textId="77777777" w:rsidR="008E525A" w:rsidRDefault="008E525A">
      <w:pPr>
        <w:rPr>
          <w:rFonts w:ascii="Helvetica" w:hAnsi="Helvetica" w:cs="Helvetica"/>
          <w:b/>
        </w:rPr>
      </w:pPr>
    </w:p>
    <w:p w14:paraId="4302797F" w14:textId="77777777" w:rsidR="008E525A" w:rsidRDefault="008E525A">
      <w:pPr>
        <w:rPr>
          <w:rFonts w:ascii="Helvetica" w:hAnsi="Helvetica" w:cs="Helvetica"/>
          <w:b/>
        </w:rPr>
      </w:pPr>
    </w:p>
    <w:p w14:paraId="50FBDE00" w14:textId="77777777" w:rsidR="008E525A" w:rsidRDefault="008E525A">
      <w:pPr>
        <w:rPr>
          <w:rFonts w:ascii="Helvetica" w:hAnsi="Helvetica" w:cs="Helvetica"/>
          <w:b/>
        </w:rPr>
      </w:pPr>
    </w:p>
    <w:p w14:paraId="69808262" w14:textId="77777777" w:rsidR="008E525A" w:rsidRDefault="008E525A">
      <w:pPr>
        <w:rPr>
          <w:rFonts w:ascii="Helvetica" w:hAnsi="Helvetica" w:cs="Helvetica"/>
          <w:b/>
        </w:rPr>
      </w:pPr>
    </w:p>
    <w:p w14:paraId="0216E862" w14:textId="77777777" w:rsidR="008E525A" w:rsidRDefault="008E525A">
      <w:pPr>
        <w:rPr>
          <w:rFonts w:ascii="Helvetica" w:hAnsi="Helvetica" w:cs="Helvetica"/>
          <w:b/>
        </w:rPr>
      </w:pPr>
    </w:p>
    <w:p w14:paraId="43DDB7F7" w14:textId="77777777" w:rsidR="008E525A" w:rsidRDefault="008E525A">
      <w:pPr>
        <w:rPr>
          <w:rFonts w:ascii="Helvetica" w:hAnsi="Helvetica" w:cs="Helvetica"/>
          <w:b/>
        </w:rPr>
      </w:pPr>
    </w:p>
    <w:p w14:paraId="2BE759B3" w14:textId="77777777" w:rsidR="008E525A" w:rsidRDefault="008E525A">
      <w:pPr>
        <w:rPr>
          <w:rFonts w:ascii="Helvetica" w:hAnsi="Helvetica" w:cs="Helvetica"/>
          <w:b/>
        </w:rPr>
      </w:pPr>
    </w:p>
    <w:p w14:paraId="6568DFC6" w14:textId="77777777" w:rsidR="008E525A" w:rsidRDefault="008E525A">
      <w:pPr>
        <w:rPr>
          <w:rFonts w:ascii="Helvetica" w:hAnsi="Helvetica" w:cs="Helvetica"/>
          <w:b/>
        </w:rPr>
      </w:pPr>
    </w:p>
    <w:p w14:paraId="035D8E2B" w14:textId="77777777" w:rsidR="008E525A" w:rsidRDefault="008E525A">
      <w:pPr>
        <w:rPr>
          <w:rFonts w:ascii="Helvetica" w:hAnsi="Helvetica" w:cs="Helvetica"/>
          <w:b/>
        </w:rPr>
      </w:pPr>
    </w:p>
    <w:p w14:paraId="3723B5ED" w14:textId="77777777" w:rsidR="008E525A" w:rsidRDefault="008E525A">
      <w:pPr>
        <w:rPr>
          <w:rFonts w:ascii="Helvetica" w:hAnsi="Helvetica" w:cs="Helvetica"/>
          <w:b/>
        </w:rPr>
      </w:pPr>
    </w:p>
    <w:p w14:paraId="700728AD" w14:textId="77777777" w:rsidR="008E525A" w:rsidRDefault="008E525A">
      <w:pPr>
        <w:rPr>
          <w:rFonts w:ascii="Helvetica" w:hAnsi="Helvetica" w:cs="Helvetica"/>
          <w:b/>
        </w:rPr>
      </w:pPr>
    </w:p>
    <w:p w14:paraId="5DB05E0C" w14:textId="77777777" w:rsidR="008E525A" w:rsidRDefault="008E525A">
      <w:pPr>
        <w:rPr>
          <w:rFonts w:ascii="Helvetica" w:hAnsi="Helvetica" w:cs="Helvetica"/>
          <w:b/>
        </w:rPr>
      </w:pPr>
    </w:p>
    <w:p w14:paraId="5214CD19" w14:textId="77777777" w:rsidR="008E525A" w:rsidRDefault="008E525A">
      <w:pPr>
        <w:rPr>
          <w:rFonts w:ascii="Helvetica" w:hAnsi="Helvetica" w:cs="Helvetica"/>
          <w:b/>
        </w:rPr>
      </w:pPr>
    </w:p>
    <w:p w14:paraId="030D10A7" w14:textId="77777777" w:rsidR="008E525A" w:rsidRDefault="008E525A">
      <w:pPr>
        <w:rPr>
          <w:rFonts w:ascii="Helvetica" w:hAnsi="Helvetica" w:cs="Helvetica"/>
          <w:b/>
        </w:rPr>
      </w:pPr>
    </w:p>
    <w:p w14:paraId="27447E9B" w14:textId="77777777" w:rsidR="008E525A" w:rsidRDefault="008E525A">
      <w:pPr>
        <w:rPr>
          <w:rFonts w:ascii="Helvetica" w:hAnsi="Helvetica" w:cs="Helvetica"/>
          <w:b/>
        </w:rPr>
      </w:pPr>
    </w:p>
    <w:p w14:paraId="09B9D309" w14:textId="77777777" w:rsidR="008E525A" w:rsidRDefault="008E525A">
      <w:pPr>
        <w:rPr>
          <w:rFonts w:ascii="Helvetica" w:hAnsi="Helvetica" w:cs="Helvetica"/>
          <w:b/>
        </w:rPr>
      </w:pPr>
    </w:p>
    <w:p w14:paraId="38E1B8C4" w14:textId="77777777" w:rsidR="008E525A" w:rsidRDefault="008E525A">
      <w:pPr>
        <w:rPr>
          <w:rFonts w:ascii="Helvetica" w:hAnsi="Helvetica" w:cs="Helvetica"/>
          <w:b/>
        </w:rPr>
      </w:pPr>
    </w:p>
    <w:p w14:paraId="467A0F65" w14:textId="77777777" w:rsidR="008E525A" w:rsidRDefault="008E525A">
      <w:pPr>
        <w:rPr>
          <w:rFonts w:ascii="Helvetica" w:hAnsi="Helvetica" w:cs="Helvetica"/>
          <w:b/>
        </w:rPr>
      </w:pPr>
    </w:p>
    <w:p w14:paraId="53AD6783" w14:textId="77777777" w:rsidR="008E525A" w:rsidRDefault="008E525A">
      <w:pPr>
        <w:rPr>
          <w:rFonts w:ascii="Helvetica" w:hAnsi="Helvetica" w:cs="Helvetica"/>
          <w:b/>
        </w:rPr>
      </w:pPr>
    </w:p>
    <w:p w14:paraId="3E68F3EB" w14:textId="77777777" w:rsidR="008E525A" w:rsidRDefault="008E525A">
      <w:pPr>
        <w:rPr>
          <w:rFonts w:ascii="Helvetica" w:hAnsi="Helvetica" w:cs="Helvetica"/>
          <w:b/>
        </w:rPr>
      </w:pPr>
    </w:p>
    <w:p w14:paraId="5B62445A" w14:textId="77777777" w:rsidR="008E525A" w:rsidRDefault="008E525A">
      <w:pPr>
        <w:rPr>
          <w:rFonts w:ascii="Helvetica" w:hAnsi="Helvetica" w:cs="Helvetica"/>
          <w:b/>
        </w:rPr>
      </w:pPr>
    </w:p>
    <w:p w14:paraId="63E5238F" w14:textId="77777777" w:rsidR="008E525A" w:rsidRDefault="008E525A">
      <w:pPr>
        <w:rPr>
          <w:rFonts w:ascii="Helvetica" w:hAnsi="Helvetica" w:cs="Helvetica"/>
          <w:b/>
        </w:rPr>
      </w:pPr>
    </w:p>
    <w:p w14:paraId="6892103F" w14:textId="77777777" w:rsidR="008E525A" w:rsidRDefault="008E525A">
      <w:pPr>
        <w:rPr>
          <w:rFonts w:ascii="Helvetica" w:hAnsi="Helvetica" w:cs="Helvetica"/>
          <w:b/>
        </w:rPr>
      </w:pPr>
    </w:p>
    <w:p w14:paraId="0BD1ACEF" w14:textId="77777777" w:rsidR="003016C7" w:rsidRDefault="003016C7" w:rsidP="00EC08FC">
      <w:pPr>
        <w:rPr>
          <w:rFonts w:ascii="Helvetica" w:hAnsi="Helvetica" w:cs="Helvetica"/>
          <w:b/>
        </w:rPr>
      </w:pPr>
    </w:p>
    <w:p w14:paraId="4A490A30" w14:textId="77777777" w:rsidR="00EC08FC" w:rsidRDefault="00EC08FC" w:rsidP="00EC08FC">
      <w:pPr>
        <w:rPr>
          <w:rFonts w:ascii="Helvetica" w:hAnsi="Helvetica" w:cs="Helvetica"/>
          <w:b/>
        </w:rPr>
      </w:pPr>
    </w:p>
    <w:p w14:paraId="05E40241" w14:textId="77777777" w:rsidR="008E525A" w:rsidRDefault="008E525A" w:rsidP="003016C7">
      <w:pPr>
        <w:jc w:val="center"/>
        <w:rPr>
          <w:rFonts w:ascii="Helvetica" w:hAnsi="Helvetica" w:cs="Helvetica"/>
          <w:b/>
        </w:rPr>
      </w:pPr>
      <w:r>
        <w:rPr>
          <w:rFonts w:ascii="Helvetica" w:hAnsi="Helvetica" w:cs="Helvetica"/>
          <w:b/>
        </w:rPr>
        <w:lastRenderedPageBreak/>
        <w:t>REFERENCES</w:t>
      </w:r>
    </w:p>
    <w:p w14:paraId="17371849" w14:textId="77777777" w:rsidR="008E525A" w:rsidRDefault="008E525A">
      <w:pPr>
        <w:rPr>
          <w:rFonts w:ascii="Helvetica" w:hAnsi="Helvetica" w:cs="Helvetica"/>
          <w:b/>
        </w:rPr>
      </w:pPr>
    </w:p>
    <w:p w14:paraId="2411DF3C" w14:textId="10BC61A2" w:rsidR="00464177" w:rsidRDefault="00464177" w:rsidP="00464177">
      <w:pPr>
        <w:ind w:left="720" w:hanging="720"/>
        <w:rPr>
          <w:rFonts w:ascii="Helvetica" w:hAnsi="Helvetica" w:cs="Helvetica"/>
        </w:rPr>
      </w:pPr>
      <w:r w:rsidRPr="00464177">
        <w:rPr>
          <w:rFonts w:ascii="Helvetica" w:hAnsi="Helvetica" w:cs="Helvetica"/>
        </w:rPr>
        <w:t>"HTC One (M8) Specs and Reviews." </w:t>
      </w:r>
      <w:r w:rsidRPr="00464177">
        <w:rPr>
          <w:rFonts w:ascii="Helvetica" w:hAnsi="Helvetica" w:cs="Helvetica"/>
          <w:i/>
          <w:iCs/>
        </w:rPr>
        <w:t>HTC</w:t>
      </w:r>
      <w:r w:rsidRPr="00464177">
        <w:rPr>
          <w:rFonts w:ascii="Helvetica" w:hAnsi="Helvetica" w:cs="Helvetica"/>
        </w:rPr>
        <w:t>. HTC Corporation, 1 Sept. 2014. Web. 22 Sept. 2014. &lt;http://www</w:t>
      </w:r>
      <w:r w:rsidR="002F7ECB">
        <w:rPr>
          <w:rFonts w:ascii="Helvetica" w:hAnsi="Helvetica" w:cs="Helvetica"/>
        </w:rPr>
        <w:t>.htc.com/us/smartphones/htc-one-</w:t>
      </w:r>
      <w:r w:rsidRPr="00464177">
        <w:rPr>
          <w:rFonts w:ascii="Helvetica" w:hAnsi="Helvetica" w:cs="Helvetica"/>
        </w:rPr>
        <w:t>m8/</w:t>
      </w:r>
      <w:proofErr w:type="gramStart"/>
      <w:r w:rsidRPr="00464177">
        <w:rPr>
          <w:rFonts w:ascii="Helvetica" w:hAnsi="Helvetica" w:cs="Helvetica"/>
        </w:rPr>
        <w:t>?PS</w:t>
      </w:r>
      <w:proofErr w:type="gramEnd"/>
      <w:r w:rsidRPr="00464177">
        <w:rPr>
          <w:rFonts w:ascii="Helvetica" w:hAnsi="Helvetica" w:cs="Helvetica"/>
        </w:rPr>
        <w:t>=1&amp;cid=sem157p6409808g-c&gt;.</w:t>
      </w:r>
    </w:p>
    <w:p w14:paraId="5CADBB64" w14:textId="77777777" w:rsidR="00464177" w:rsidRDefault="00464177" w:rsidP="008704F5">
      <w:pPr>
        <w:rPr>
          <w:rFonts w:ascii="Helvetica" w:hAnsi="Helvetica" w:cs="Helvetica"/>
        </w:rPr>
      </w:pPr>
    </w:p>
    <w:p w14:paraId="1738ACD8" w14:textId="77777777" w:rsidR="008704F5" w:rsidRPr="008704F5" w:rsidRDefault="008704F5" w:rsidP="00464177">
      <w:pPr>
        <w:ind w:left="720" w:hanging="720"/>
        <w:rPr>
          <w:rFonts w:ascii="Helvetica" w:hAnsi="Helvetica" w:cs="Helvetica"/>
        </w:rPr>
      </w:pPr>
      <w:r w:rsidRPr="008704F5">
        <w:rPr>
          <w:rFonts w:ascii="Helvetica" w:hAnsi="Helvetica" w:cs="Helvetica"/>
        </w:rPr>
        <w:t>"IPhone 6 Plus." </w:t>
      </w:r>
      <w:r w:rsidRPr="008704F5">
        <w:rPr>
          <w:rFonts w:ascii="Helvetica" w:hAnsi="Helvetica" w:cs="Helvetica"/>
          <w:i/>
          <w:iCs/>
        </w:rPr>
        <w:t>Apple</w:t>
      </w:r>
      <w:r w:rsidRPr="008704F5">
        <w:rPr>
          <w:rFonts w:ascii="Helvetica" w:hAnsi="Helvetica" w:cs="Helvetica"/>
        </w:rPr>
        <w:t>. Apple Inc., 1 Sept. 2014. Web. 22 Sept. 2014. &lt;http://www.apple.com/iphone-6/&gt;.</w:t>
      </w:r>
    </w:p>
    <w:p w14:paraId="21CD622E" w14:textId="77777777" w:rsidR="00EC08FC" w:rsidRDefault="00EC08FC">
      <w:pPr>
        <w:rPr>
          <w:rFonts w:ascii="Helvetica" w:hAnsi="Helvetica" w:cs="Helvetica"/>
        </w:rPr>
      </w:pPr>
    </w:p>
    <w:p w14:paraId="46498D99" w14:textId="0CFC3137" w:rsidR="008704F5" w:rsidRDefault="008704F5" w:rsidP="00464177">
      <w:pPr>
        <w:ind w:left="720" w:hanging="720"/>
        <w:rPr>
          <w:rFonts w:ascii="Helvetica" w:hAnsi="Helvetica" w:cs="Helvetica"/>
        </w:rPr>
      </w:pPr>
      <w:r w:rsidRPr="008704F5">
        <w:rPr>
          <w:rFonts w:ascii="Helvetica" w:hAnsi="Helvetica" w:cs="Helvetica"/>
        </w:rPr>
        <w:t>"Samsung Galaxy S5." </w:t>
      </w:r>
      <w:proofErr w:type="gramStart"/>
      <w:r w:rsidRPr="008704F5">
        <w:rPr>
          <w:rFonts w:ascii="Helvetica" w:hAnsi="Helvetica" w:cs="Helvetica"/>
          <w:i/>
          <w:iCs/>
        </w:rPr>
        <w:t>Samsung GALAXY S5</w:t>
      </w:r>
      <w:r w:rsidRPr="008704F5">
        <w:rPr>
          <w:rFonts w:ascii="Helvetica" w:hAnsi="Helvetica" w:cs="Helvetica"/>
        </w:rPr>
        <w:t>.</w:t>
      </w:r>
      <w:proofErr w:type="gramEnd"/>
      <w:r w:rsidRPr="008704F5">
        <w:rPr>
          <w:rFonts w:ascii="Helvetica" w:hAnsi="Helvetica" w:cs="Helvetica"/>
        </w:rPr>
        <w:t xml:space="preserve"> Samsung Electronics Co. Ltd., 1 Sept. 2014. Web. </w:t>
      </w:r>
      <w:r>
        <w:rPr>
          <w:rFonts w:ascii="Helvetica" w:hAnsi="Helvetica" w:cs="Helvetica"/>
        </w:rPr>
        <w:t xml:space="preserve">22 Sept. 2014. </w:t>
      </w:r>
      <w:r w:rsidRPr="008704F5">
        <w:rPr>
          <w:rFonts w:ascii="Helvetica" w:hAnsi="Helvetica" w:cs="Helvetica"/>
        </w:rPr>
        <w:t>&lt;http://www.samsung.com/global/microsite/galaxys5/specs.html&gt;.</w:t>
      </w:r>
    </w:p>
    <w:p w14:paraId="41F8D1DD" w14:textId="77777777" w:rsidR="008704F5" w:rsidRDefault="008704F5" w:rsidP="008704F5">
      <w:pPr>
        <w:rPr>
          <w:rFonts w:ascii="Helvetica" w:hAnsi="Helvetica" w:cs="Helvetica"/>
        </w:rPr>
      </w:pPr>
    </w:p>
    <w:p w14:paraId="0197DEAF" w14:textId="77777777" w:rsidR="008704F5" w:rsidRPr="008704F5" w:rsidRDefault="008704F5" w:rsidP="008704F5">
      <w:pPr>
        <w:rPr>
          <w:rFonts w:ascii="Helvetica" w:hAnsi="Helvetica" w:cs="Helvetica"/>
        </w:rPr>
      </w:pPr>
    </w:p>
    <w:p w14:paraId="7BFAD012" w14:textId="77777777" w:rsidR="008704F5" w:rsidRDefault="008704F5">
      <w:pPr>
        <w:rPr>
          <w:rFonts w:ascii="Helvetica" w:hAnsi="Helvetica" w:cs="Helvetica"/>
        </w:rPr>
      </w:pPr>
    </w:p>
    <w:p w14:paraId="75CCC8EC" w14:textId="77777777" w:rsidR="008704F5" w:rsidRDefault="008704F5">
      <w:pPr>
        <w:rPr>
          <w:rFonts w:ascii="Helvetica" w:hAnsi="Helvetica" w:cs="Helvetica"/>
        </w:rPr>
      </w:pPr>
    </w:p>
    <w:p w14:paraId="577A87CD" w14:textId="77777777" w:rsidR="003016C7" w:rsidRDefault="003016C7">
      <w:pPr>
        <w:rPr>
          <w:rFonts w:ascii="Helvetica" w:hAnsi="Helvetica" w:cs="Helvetica"/>
        </w:rPr>
      </w:pPr>
    </w:p>
    <w:p w14:paraId="12B8B7EA" w14:textId="77777777" w:rsidR="003016C7" w:rsidRPr="003016C7" w:rsidRDefault="003016C7">
      <w:pPr>
        <w:rPr>
          <w:rFonts w:ascii="Helvetica" w:hAnsi="Helvetica" w:cs="Helvetica"/>
          <w:b/>
        </w:rPr>
      </w:pPr>
    </w:p>
    <w:sectPr w:rsidR="003016C7" w:rsidRPr="003016C7" w:rsidSect="00BB39B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B1FDA" w14:textId="77777777" w:rsidR="008704F5" w:rsidRDefault="008704F5" w:rsidP="00584F1B">
      <w:r>
        <w:separator/>
      </w:r>
    </w:p>
  </w:endnote>
  <w:endnote w:type="continuationSeparator" w:id="0">
    <w:p w14:paraId="6A5D90AB" w14:textId="77777777" w:rsidR="008704F5" w:rsidRDefault="008704F5" w:rsidP="00584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C0A82" w14:textId="77777777" w:rsidR="008704F5" w:rsidRDefault="008704F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E043B" w14:textId="77777777" w:rsidR="008704F5" w:rsidRDefault="008704F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8D424" w14:textId="77777777" w:rsidR="008704F5" w:rsidRDefault="008704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449D3" w14:textId="77777777" w:rsidR="008704F5" w:rsidRDefault="008704F5" w:rsidP="00584F1B">
      <w:r>
        <w:separator/>
      </w:r>
    </w:p>
  </w:footnote>
  <w:footnote w:type="continuationSeparator" w:id="0">
    <w:p w14:paraId="6A720624" w14:textId="77777777" w:rsidR="008704F5" w:rsidRDefault="008704F5" w:rsidP="00584F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73183" w14:textId="77777777" w:rsidR="008704F5" w:rsidRDefault="008704F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519378"/>
      <w:docPartObj>
        <w:docPartGallery w:val="Page Numbers (Top of Page)"/>
        <w:docPartUnique/>
      </w:docPartObj>
    </w:sdtPr>
    <w:sdtEndPr>
      <w:rPr>
        <w:noProof/>
      </w:rPr>
    </w:sdtEndPr>
    <w:sdtContent>
      <w:p w14:paraId="66E2038B" w14:textId="77777777" w:rsidR="008704F5" w:rsidRDefault="008704F5">
        <w:pPr>
          <w:pStyle w:val="Header"/>
          <w:jc w:val="right"/>
        </w:pPr>
        <w:r>
          <w:fldChar w:fldCharType="begin"/>
        </w:r>
        <w:r>
          <w:instrText xml:space="preserve"> PAGE   \* MERGEFORMAT </w:instrText>
        </w:r>
        <w:r>
          <w:fldChar w:fldCharType="separate"/>
        </w:r>
        <w:r w:rsidR="00741935">
          <w:rPr>
            <w:noProof/>
          </w:rPr>
          <w:t>3</w:t>
        </w:r>
        <w:r>
          <w:rPr>
            <w:noProof/>
          </w:rPr>
          <w:fldChar w:fldCharType="end"/>
        </w:r>
      </w:p>
    </w:sdtContent>
  </w:sdt>
  <w:p w14:paraId="07AECA0F" w14:textId="77777777" w:rsidR="008704F5" w:rsidRDefault="008704F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9E144" w14:textId="77777777" w:rsidR="008704F5" w:rsidRDefault="008704F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55F"/>
    <w:multiLevelType w:val="hybridMultilevel"/>
    <w:tmpl w:val="ED324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77193"/>
    <w:multiLevelType w:val="hybridMultilevel"/>
    <w:tmpl w:val="E36A0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A80EFF"/>
    <w:multiLevelType w:val="hybridMultilevel"/>
    <w:tmpl w:val="E4D6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EB04CE"/>
    <w:multiLevelType w:val="hybridMultilevel"/>
    <w:tmpl w:val="1282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C83910"/>
    <w:multiLevelType w:val="hybridMultilevel"/>
    <w:tmpl w:val="96302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222613"/>
    <w:multiLevelType w:val="hybridMultilevel"/>
    <w:tmpl w:val="6FDCE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17583F"/>
    <w:multiLevelType w:val="hybridMultilevel"/>
    <w:tmpl w:val="4558C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124"/>
    <w:rsid w:val="00072BF6"/>
    <w:rsid w:val="0012587E"/>
    <w:rsid w:val="00157858"/>
    <w:rsid w:val="001B241C"/>
    <w:rsid w:val="001D43C7"/>
    <w:rsid w:val="0022016B"/>
    <w:rsid w:val="00244430"/>
    <w:rsid w:val="002F7ECB"/>
    <w:rsid w:val="003016C7"/>
    <w:rsid w:val="0035239D"/>
    <w:rsid w:val="003D58AF"/>
    <w:rsid w:val="003F5901"/>
    <w:rsid w:val="00464177"/>
    <w:rsid w:val="004D307C"/>
    <w:rsid w:val="004F66ED"/>
    <w:rsid w:val="00520788"/>
    <w:rsid w:val="00582264"/>
    <w:rsid w:val="00584F1B"/>
    <w:rsid w:val="005A227A"/>
    <w:rsid w:val="005F4315"/>
    <w:rsid w:val="00601C2B"/>
    <w:rsid w:val="00695989"/>
    <w:rsid w:val="00741935"/>
    <w:rsid w:val="00851C63"/>
    <w:rsid w:val="008704F5"/>
    <w:rsid w:val="008A34E7"/>
    <w:rsid w:val="008E525A"/>
    <w:rsid w:val="009477F1"/>
    <w:rsid w:val="00A42419"/>
    <w:rsid w:val="00A44B9A"/>
    <w:rsid w:val="00AC1C6E"/>
    <w:rsid w:val="00B0181A"/>
    <w:rsid w:val="00B07384"/>
    <w:rsid w:val="00B34E60"/>
    <w:rsid w:val="00BB39B9"/>
    <w:rsid w:val="00CF055C"/>
    <w:rsid w:val="00E47124"/>
    <w:rsid w:val="00E70DEE"/>
    <w:rsid w:val="00EC08FC"/>
    <w:rsid w:val="00F44827"/>
    <w:rsid w:val="00F60B13"/>
    <w:rsid w:val="00FA5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C2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12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7124"/>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47124"/>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34E7"/>
    <w:pPr>
      <w:ind w:left="720"/>
      <w:contextualSpacing/>
    </w:pPr>
  </w:style>
  <w:style w:type="paragraph" w:styleId="Header">
    <w:name w:val="header"/>
    <w:basedOn w:val="Normal"/>
    <w:link w:val="HeaderChar"/>
    <w:uiPriority w:val="99"/>
    <w:unhideWhenUsed/>
    <w:rsid w:val="00584F1B"/>
    <w:pPr>
      <w:tabs>
        <w:tab w:val="center" w:pos="4680"/>
        <w:tab w:val="right" w:pos="9360"/>
      </w:tabs>
    </w:pPr>
  </w:style>
  <w:style w:type="character" w:customStyle="1" w:styleId="HeaderChar">
    <w:name w:val="Header Char"/>
    <w:basedOn w:val="DefaultParagraphFont"/>
    <w:link w:val="Header"/>
    <w:uiPriority w:val="99"/>
    <w:rsid w:val="00584F1B"/>
    <w:rPr>
      <w:rFonts w:eastAsiaTheme="minorEastAsia"/>
      <w:sz w:val="24"/>
      <w:szCs w:val="24"/>
    </w:rPr>
  </w:style>
  <w:style w:type="paragraph" w:styleId="Footer">
    <w:name w:val="footer"/>
    <w:basedOn w:val="Normal"/>
    <w:link w:val="FooterChar"/>
    <w:uiPriority w:val="99"/>
    <w:unhideWhenUsed/>
    <w:rsid w:val="00584F1B"/>
    <w:pPr>
      <w:tabs>
        <w:tab w:val="center" w:pos="4680"/>
        <w:tab w:val="right" w:pos="9360"/>
      </w:tabs>
    </w:pPr>
  </w:style>
  <w:style w:type="character" w:customStyle="1" w:styleId="FooterChar">
    <w:name w:val="Footer Char"/>
    <w:basedOn w:val="DefaultParagraphFont"/>
    <w:link w:val="Footer"/>
    <w:uiPriority w:val="99"/>
    <w:rsid w:val="00584F1B"/>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12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7124"/>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47124"/>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34E7"/>
    <w:pPr>
      <w:ind w:left="720"/>
      <w:contextualSpacing/>
    </w:pPr>
  </w:style>
  <w:style w:type="paragraph" w:styleId="Header">
    <w:name w:val="header"/>
    <w:basedOn w:val="Normal"/>
    <w:link w:val="HeaderChar"/>
    <w:uiPriority w:val="99"/>
    <w:unhideWhenUsed/>
    <w:rsid w:val="00584F1B"/>
    <w:pPr>
      <w:tabs>
        <w:tab w:val="center" w:pos="4680"/>
        <w:tab w:val="right" w:pos="9360"/>
      </w:tabs>
    </w:pPr>
  </w:style>
  <w:style w:type="character" w:customStyle="1" w:styleId="HeaderChar">
    <w:name w:val="Header Char"/>
    <w:basedOn w:val="DefaultParagraphFont"/>
    <w:link w:val="Header"/>
    <w:uiPriority w:val="99"/>
    <w:rsid w:val="00584F1B"/>
    <w:rPr>
      <w:rFonts w:eastAsiaTheme="minorEastAsia"/>
      <w:sz w:val="24"/>
      <w:szCs w:val="24"/>
    </w:rPr>
  </w:style>
  <w:style w:type="paragraph" w:styleId="Footer">
    <w:name w:val="footer"/>
    <w:basedOn w:val="Normal"/>
    <w:link w:val="FooterChar"/>
    <w:uiPriority w:val="99"/>
    <w:unhideWhenUsed/>
    <w:rsid w:val="00584F1B"/>
    <w:pPr>
      <w:tabs>
        <w:tab w:val="center" w:pos="4680"/>
        <w:tab w:val="right" w:pos="9360"/>
      </w:tabs>
    </w:pPr>
  </w:style>
  <w:style w:type="character" w:customStyle="1" w:styleId="FooterChar">
    <w:name w:val="Footer Char"/>
    <w:basedOn w:val="DefaultParagraphFont"/>
    <w:link w:val="Footer"/>
    <w:uiPriority w:val="99"/>
    <w:rsid w:val="00584F1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8327">
      <w:bodyDiv w:val="1"/>
      <w:marLeft w:val="0"/>
      <w:marRight w:val="0"/>
      <w:marTop w:val="0"/>
      <w:marBottom w:val="0"/>
      <w:divBdr>
        <w:top w:val="none" w:sz="0" w:space="0" w:color="auto"/>
        <w:left w:val="none" w:sz="0" w:space="0" w:color="auto"/>
        <w:bottom w:val="none" w:sz="0" w:space="0" w:color="auto"/>
        <w:right w:val="none" w:sz="0" w:space="0" w:color="auto"/>
      </w:divBdr>
    </w:div>
    <w:div w:id="242103663">
      <w:bodyDiv w:val="1"/>
      <w:marLeft w:val="0"/>
      <w:marRight w:val="0"/>
      <w:marTop w:val="0"/>
      <w:marBottom w:val="0"/>
      <w:divBdr>
        <w:top w:val="none" w:sz="0" w:space="0" w:color="auto"/>
        <w:left w:val="none" w:sz="0" w:space="0" w:color="auto"/>
        <w:bottom w:val="none" w:sz="0" w:space="0" w:color="auto"/>
        <w:right w:val="none" w:sz="0" w:space="0" w:color="auto"/>
      </w:divBdr>
    </w:div>
    <w:div w:id="1100025380">
      <w:bodyDiv w:val="1"/>
      <w:marLeft w:val="0"/>
      <w:marRight w:val="0"/>
      <w:marTop w:val="0"/>
      <w:marBottom w:val="0"/>
      <w:divBdr>
        <w:top w:val="none" w:sz="0" w:space="0" w:color="auto"/>
        <w:left w:val="none" w:sz="0" w:space="0" w:color="auto"/>
        <w:bottom w:val="none" w:sz="0" w:space="0" w:color="auto"/>
        <w:right w:val="none" w:sz="0" w:space="0" w:color="auto"/>
      </w:divBdr>
    </w:div>
    <w:div w:id="1421371157">
      <w:bodyDiv w:val="1"/>
      <w:marLeft w:val="0"/>
      <w:marRight w:val="0"/>
      <w:marTop w:val="0"/>
      <w:marBottom w:val="0"/>
      <w:divBdr>
        <w:top w:val="none" w:sz="0" w:space="0" w:color="auto"/>
        <w:left w:val="none" w:sz="0" w:space="0" w:color="auto"/>
        <w:bottom w:val="none" w:sz="0" w:space="0" w:color="auto"/>
        <w:right w:val="none" w:sz="0" w:space="0" w:color="auto"/>
      </w:divBdr>
    </w:div>
    <w:div w:id="1752770953">
      <w:bodyDiv w:val="1"/>
      <w:marLeft w:val="0"/>
      <w:marRight w:val="0"/>
      <w:marTop w:val="0"/>
      <w:marBottom w:val="0"/>
      <w:divBdr>
        <w:top w:val="none" w:sz="0" w:space="0" w:color="auto"/>
        <w:left w:val="none" w:sz="0" w:space="0" w:color="auto"/>
        <w:bottom w:val="none" w:sz="0" w:space="0" w:color="auto"/>
        <w:right w:val="none" w:sz="0" w:space="0" w:color="auto"/>
      </w:divBdr>
    </w:div>
    <w:div w:id="206355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7</Pages>
  <Words>1239</Words>
  <Characters>7067</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Kara</cp:lastModifiedBy>
  <cp:revision>40</cp:revision>
  <dcterms:created xsi:type="dcterms:W3CDTF">2014-09-30T15:14:00Z</dcterms:created>
  <dcterms:modified xsi:type="dcterms:W3CDTF">2014-10-01T20:16:00Z</dcterms:modified>
</cp:coreProperties>
</file>